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6" w:rsidRDefault="0076269F" w:rsidP="00806B69">
      <w:pPr>
        <w:widowControl w:val="0"/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 </w:t>
      </w:r>
    </w:p>
    <w:p w:rsidR="006178A6" w:rsidRPr="00C277C5" w:rsidRDefault="002F66BB" w:rsidP="00C277C5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Obrazac 3</w:t>
      </w:r>
      <w:r w:rsidR="00C277C5" w:rsidRPr="00C277C5">
        <w:rPr>
          <w:rFonts w:ascii="Times New Roman" w:hAnsi="Times New Roman"/>
          <w:sz w:val="20"/>
          <w:szCs w:val="20"/>
        </w:rPr>
        <w:t>.</w:t>
      </w:r>
    </w:p>
    <w:p w:rsidR="006178A6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D121EF" w:rsidRDefault="00D121E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noProof/>
          <w:sz w:val="24"/>
          <w:szCs w:val="24"/>
        </w:rPr>
      </w:pPr>
    </w:p>
    <w:p w:rsidR="006178A6" w:rsidRDefault="0076269F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1E404F" w:rsidRPr="008A5D72" w:rsidRDefault="001E404F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1E404F" w:rsidRPr="008A5D72" w:rsidRDefault="001E404F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20"/>
          <w:szCs w:val="20"/>
        </w:rPr>
      </w:pPr>
    </w:p>
    <w:p w:rsidR="00C277C5" w:rsidRPr="00D121EF" w:rsidRDefault="00FD4384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b/>
          <w:bCs/>
          <w:sz w:val="32"/>
          <w:szCs w:val="32"/>
        </w:rPr>
      </w:pPr>
      <w:r w:rsidRPr="00D121EF">
        <w:rPr>
          <w:rFonts w:ascii="Arial" w:hAnsi="Arial" w:cs="Arial"/>
          <w:b/>
          <w:bCs/>
          <w:sz w:val="32"/>
          <w:szCs w:val="32"/>
        </w:rPr>
        <w:t>Javni poziv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b/>
          <w:bCs/>
          <w:sz w:val="32"/>
          <w:szCs w:val="32"/>
        </w:rPr>
        <w:t xml:space="preserve"> za financiranje provedbe programa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 xml:space="preserve">, </w:t>
      </w:r>
      <w:r w:rsidR="0058630F" w:rsidRPr="00D121EF">
        <w:rPr>
          <w:rFonts w:ascii="Arial" w:hAnsi="Arial" w:cs="Arial"/>
          <w:b/>
          <w:bCs/>
          <w:sz w:val="32"/>
          <w:szCs w:val="32"/>
        </w:rPr>
        <w:t>projekata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 xml:space="preserve"> i</w:t>
      </w:r>
      <w:r w:rsidRPr="00D121EF">
        <w:rPr>
          <w:rFonts w:ascii="Arial" w:hAnsi="Arial" w:cs="Arial"/>
          <w:b/>
          <w:bCs/>
          <w:sz w:val="32"/>
          <w:szCs w:val="32"/>
        </w:rPr>
        <w:t xml:space="preserve"> javnih potreba u sportu 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u Općini</w:t>
      </w:r>
      <w:r w:rsidRPr="00D121EF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14948" w:rsidRPr="00D121EF">
        <w:rPr>
          <w:rFonts w:ascii="Arial" w:hAnsi="Arial" w:cs="Arial"/>
          <w:b/>
          <w:bCs/>
          <w:sz w:val="32"/>
          <w:szCs w:val="32"/>
        </w:rPr>
        <w:t>Rovišće</w:t>
      </w:r>
      <w:proofErr w:type="spellEnd"/>
      <w:r w:rsidR="00714948" w:rsidRPr="00D121EF">
        <w:rPr>
          <w:rFonts w:ascii="Arial" w:hAnsi="Arial" w:cs="Arial"/>
          <w:b/>
          <w:bCs/>
          <w:sz w:val="32"/>
          <w:szCs w:val="32"/>
        </w:rPr>
        <w:t xml:space="preserve"> 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u</w:t>
      </w:r>
      <w:r w:rsidR="00D63EB0" w:rsidRPr="00D121EF">
        <w:rPr>
          <w:rFonts w:ascii="Arial" w:hAnsi="Arial" w:cs="Arial"/>
          <w:b/>
          <w:bCs/>
          <w:sz w:val="32"/>
          <w:szCs w:val="32"/>
        </w:rPr>
        <w:t xml:space="preserve"> 20</w:t>
      </w:r>
      <w:r w:rsidR="00C24C5E">
        <w:rPr>
          <w:rFonts w:ascii="Arial" w:hAnsi="Arial" w:cs="Arial"/>
          <w:b/>
          <w:bCs/>
          <w:sz w:val="32"/>
          <w:szCs w:val="32"/>
        </w:rPr>
        <w:t>20</w:t>
      </w:r>
      <w:r w:rsidR="00FD4384" w:rsidRPr="00D121EF">
        <w:rPr>
          <w:rFonts w:ascii="Arial" w:hAnsi="Arial" w:cs="Arial"/>
          <w:b/>
          <w:bCs/>
          <w:sz w:val="32"/>
          <w:szCs w:val="32"/>
        </w:rPr>
        <w:t>. godini</w:t>
      </w:r>
    </w:p>
    <w:p w:rsidR="006178A6" w:rsidRPr="00D121EF" w:rsidRDefault="006178A6" w:rsidP="006178A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C277C5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Arial" w:hAnsi="Arial" w:cs="Arial"/>
          <w:sz w:val="32"/>
          <w:szCs w:val="32"/>
        </w:rPr>
      </w:pPr>
    </w:p>
    <w:p w:rsidR="006178A6" w:rsidRPr="00896E4C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b/>
          <w:sz w:val="32"/>
          <w:szCs w:val="32"/>
        </w:rPr>
      </w:pPr>
      <w:r w:rsidRPr="00896E4C">
        <w:rPr>
          <w:rFonts w:ascii="Arial" w:hAnsi="Arial" w:cs="Arial"/>
          <w:b/>
          <w:bCs/>
          <w:sz w:val="32"/>
          <w:szCs w:val="32"/>
        </w:rPr>
        <w:t>U P U T E  Z A  P R I J A V I T E L J E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sz w:val="32"/>
          <w:szCs w:val="32"/>
        </w:rPr>
      </w:pPr>
    </w:p>
    <w:p w:rsidR="00FD4384" w:rsidRPr="00D121EF" w:rsidRDefault="00FD4384" w:rsidP="006178A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>Datum raspisivanja javnog poziva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32"/>
          <w:szCs w:val="32"/>
        </w:rPr>
      </w:pPr>
    </w:p>
    <w:p w:rsidR="006178A6" w:rsidRPr="00896E4C" w:rsidRDefault="00397FDC" w:rsidP="00714948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11</w:t>
      </w:r>
      <w:r w:rsidR="00AB592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</w:t>
      </w:r>
      <w:r w:rsidR="00967A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AB5921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ožujka</w:t>
      </w:r>
      <w:r w:rsidR="005A7EFB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 xml:space="preserve"> 20</w:t>
      </w:r>
      <w:r w:rsidR="00967A26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20</w:t>
      </w:r>
      <w:r w:rsidR="006178A6" w:rsidRPr="00896E4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</w:t>
      </w:r>
      <w:r w:rsidR="00714948" w:rsidRPr="00896E4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sz w:val="32"/>
          <w:szCs w:val="32"/>
        </w:rPr>
      </w:pP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>Rok za dostavu prijava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32"/>
          <w:szCs w:val="32"/>
        </w:rPr>
      </w:pPr>
    </w:p>
    <w:p w:rsidR="006178A6" w:rsidRPr="00D121EF" w:rsidRDefault="00397FDC" w:rsidP="00896E4C">
      <w:pPr>
        <w:widowControl w:val="0"/>
        <w:autoSpaceDE w:val="0"/>
        <w:autoSpaceDN w:val="0"/>
        <w:adjustRightInd w:val="0"/>
        <w:spacing w:after="0" w:line="240" w:lineRule="auto"/>
        <w:ind w:left="14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11</w:t>
      </w:r>
      <w:r w:rsidR="00AB5921">
        <w:rPr>
          <w:rFonts w:ascii="Arial" w:hAnsi="Arial" w:cs="Arial"/>
          <w:b/>
          <w:bCs/>
          <w:sz w:val="32"/>
          <w:szCs w:val="32"/>
          <w:u w:val="single"/>
        </w:rPr>
        <w:t xml:space="preserve">. travnja </w:t>
      </w:r>
      <w:r w:rsidR="005A7EFB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967A26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6178A6" w:rsidRPr="00D121EF">
        <w:rPr>
          <w:rFonts w:ascii="Arial" w:hAnsi="Arial" w:cs="Arial"/>
          <w:b/>
          <w:bCs/>
          <w:sz w:val="32"/>
          <w:szCs w:val="32"/>
          <w:u w:val="single"/>
        </w:rPr>
        <w:t>. do 15:00 sati</w:t>
      </w:r>
    </w:p>
    <w:p w:rsidR="006178A6" w:rsidRPr="00D121EF" w:rsidRDefault="006178A6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32"/>
          <w:szCs w:val="32"/>
          <w:u w:val="single"/>
        </w:rPr>
      </w:pPr>
    </w:p>
    <w:p w:rsidR="006178A6" w:rsidRDefault="006178A6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32"/>
          <w:szCs w:val="32"/>
        </w:rPr>
      </w:pPr>
    </w:p>
    <w:p w:rsidR="00D121EF" w:rsidRPr="00D121EF" w:rsidRDefault="00D121EF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sz w:val="32"/>
          <w:szCs w:val="32"/>
        </w:rPr>
      </w:pPr>
    </w:p>
    <w:p w:rsidR="006178A6" w:rsidRPr="00D121EF" w:rsidRDefault="0076269F" w:rsidP="006178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Arial" w:hAnsi="Arial" w:cs="Arial"/>
          <w:sz w:val="32"/>
          <w:szCs w:val="32"/>
        </w:rPr>
      </w:pPr>
      <w:r w:rsidRPr="00D121EF">
        <w:rPr>
          <w:rFonts w:ascii="Arial" w:hAnsi="Arial" w:cs="Arial"/>
          <w:sz w:val="32"/>
          <w:szCs w:val="32"/>
        </w:rPr>
        <w:t xml:space="preserve">u Općinu </w:t>
      </w:r>
      <w:r w:rsidR="00714948" w:rsidRPr="00D121EF">
        <w:rPr>
          <w:rFonts w:ascii="Arial" w:hAnsi="Arial" w:cs="Arial"/>
          <w:sz w:val="32"/>
          <w:szCs w:val="32"/>
        </w:rPr>
        <w:t>Rovišće</w:t>
      </w:r>
      <w:r w:rsidR="006178A6" w:rsidRPr="00D121EF">
        <w:rPr>
          <w:rFonts w:ascii="Arial" w:hAnsi="Arial" w:cs="Arial"/>
          <w:sz w:val="32"/>
          <w:szCs w:val="32"/>
        </w:rPr>
        <w:t>, u zatvorenoj omotnici neovisno na koji način se dostavljaju (poštom ili osobno)</w:t>
      </w:r>
    </w:p>
    <w:p w:rsidR="006178A6" w:rsidRPr="008A5D7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178A6" w:rsidRPr="008A5D72">
          <w:footerReference w:type="default" r:id="rId9"/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6178A6" w:rsidRPr="00104492" w:rsidRDefault="006178A6" w:rsidP="006178A6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age2"/>
      <w:bookmarkEnd w:id="0"/>
      <w:r w:rsidRPr="00104492">
        <w:rPr>
          <w:rFonts w:ascii="Arial" w:hAnsi="Arial" w:cs="Arial"/>
          <w:b/>
          <w:bCs/>
          <w:sz w:val="24"/>
          <w:szCs w:val="24"/>
        </w:rPr>
        <w:lastRenderedPageBreak/>
        <w:t xml:space="preserve">OPIS </w:t>
      </w:r>
      <w:r w:rsidR="0076269F" w:rsidRPr="00104492">
        <w:rPr>
          <w:rFonts w:ascii="Arial" w:hAnsi="Arial" w:cs="Arial"/>
          <w:b/>
          <w:bCs/>
          <w:sz w:val="24"/>
          <w:szCs w:val="24"/>
        </w:rPr>
        <w:t>STANJA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Općina </w:t>
      </w:r>
      <w:r w:rsidR="00714948" w:rsidRPr="00104492">
        <w:rPr>
          <w:rFonts w:ascii="Arial" w:hAnsi="Arial" w:cs="Arial"/>
          <w:sz w:val="24"/>
          <w:szCs w:val="24"/>
        </w:rPr>
        <w:t xml:space="preserve">Rovišće </w:t>
      </w:r>
      <w:r w:rsidRPr="00104492">
        <w:rPr>
          <w:rFonts w:ascii="Arial" w:hAnsi="Arial" w:cs="Arial"/>
          <w:sz w:val="24"/>
          <w:szCs w:val="24"/>
        </w:rPr>
        <w:t>posjeduje bogatu sportsku tradiciju, osobito kada su u pitanju programi treninga i natjecanja sportaša, sportske manifestacije, sport učenika i poticanje sportske rekreacije građana.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u Općini </w:t>
      </w:r>
      <w:r w:rsidR="00714948" w:rsidRPr="00104492">
        <w:rPr>
          <w:rFonts w:ascii="Arial" w:hAnsi="Arial" w:cs="Arial"/>
          <w:sz w:val="24"/>
          <w:szCs w:val="24"/>
        </w:rPr>
        <w:t xml:space="preserve">Rovišće </w:t>
      </w:r>
      <w:r w:rsidR="004522A5" w:rsidRPr="00104492">
        <w:rPr>
          <w:rFonts w:ascii="Arial" w:hAnsi="Arial" w:cs="Arial"/>
          <w:sz w:val="24"/>
          <w:szCs w:val="24"/>
        </w:rPr>
        <w:t>je organiziran je kao</w:t>
      </w:r>
      <w:r w:rsidRPr="00104492">
        <w:rPr>
          <w:rFonts w:ascii="Arial" w:hAnsi="Arial" w:cs="Arial"/>
          <w:sz w:val="24"/>
          <w:szCs w:val="24"/>
        </w:rPr>
        <w:t>:</w:t>
      </w:r>
    </w:p>
    <w:p w:rsidR="006178A6" w:rsidRPr="00104492" w:rsidRDefault="006178A6" w:rsidP="00C52C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</w:t>
      </w:r>
      <w:r w:rsidR="0037278E" w:rsidRPr="00104492">
        <w:rPr>
          <w:rFonts w:ascii="Arial" w:hAnsi="Arial" w:cs="Arial"/>
          <w:sz w:val="24"/>
          <w:szCs w:val="24"/>
        </w:rPr>
        <w:t xml:space="preserve">predškolske djece i </w:t>
      </w:r>
      <w:r w:rsidRPr="00104492">
        <w:rPr>
          <w:rFonts w:ascii="Arial" w:hAnsi="Arial" w:cs="Arial"/>
          <w:sz w:val="24"/>
          <w:szCs w:val="24"/>
        </w:rPr>
        <w:t xml:space="preserve">učenika </w:t>
      </w:r>
    </w:p>
    <w:p w:rsidR="006178A6" w:rsidRPr="00104492" w:rsidRDefault="006178A6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ascii="Arial" w:hAnsi="Arial" w:cs="Arial"/>
          <w:sz w:val="24"/>
          <w:szCs w:val="24"/>
        </w:rPr>
      </w:pPr>
    </w:p>
    <w:p w:rsidR="00896E4C" w:rsidRPr="00104492" w:rsidRDefault="00FD09C1" w:rsidP="00896E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Sportske udruge O</w:t>
      </w:r>
      <w:r w:rsidR="006178A6" w:rsidRPr="00104492">
        <w:rPr>
          <w:rFonts w:ascii="Arial" w:hAnsi="Arial" w:cs="Arial"/>
          <w:sz w:val="24"/>
          <w:szCs w:val="24"/>
        </w:rPr>
        <w:t xml:space="preserve">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</w:p>
    <w:p w:rsidR="006178A6" w:rsidRPr="00104492" w:rsidRDefault="0037278E" w:rsidP="00896E4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Sportska rekreacija.</w:t>
      </w:r>
    </w:p>
    <w:p w:rsidR="0037278E" w:rsidRPr="00104492" w:rsidRDefault="0037278E" w:rsidP="0037278E">
      <w:pPr>
        <w:pStyle w:val="Odlomakpopisa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76269F" w:rsidRPr="00104492" w:rsidRDefault="0076269F" w:rsidP="0061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</w:t>
      </w:r>
      <w:r w:rsidR="0037278E" w:rsidRPr="00104492">
        <w:rPr>
          <w:rFonts w:ascii="Arial" w:hAnsi="Arial" w:cs="Arial"/>
          <w:sz w:val="24"/>
          <w:szCs w:val="24"/>
        </w:rPr>
        <w:t xml:space="preserve">predškolske djece i </w:t>
      </w:r>
      <w:r w:rsidRPr="00104492">
        <w:rPr>
          <w:rFonts w:ascii="Arial" w:hAnsi="Arial" w:cs="Arial"/>
          <w:sz w:val="24"/>
          <w:szCs w:val="24"/>
        </w:rPr>
        <w:t xml:space="preserve">učenika provodi se </w:t>
      </w:r>
      <w:r w:rsidR="0037278E" w:rsidRPr="00104492">
        <w:rPr>
          <w:rFonts w:ascii="Arial" w:hAnsi="Arial" w:cs="Arial"/>
          <w:sz w:val="24"/>
          <w:szCs w:val="24"/>
        </w:rPr>
        <w:t>u okviru redovnog pr</w:t>
      </w:r>
      <w:r w:rsidR="00C52C05" w:rsidRPr="00104492">
        <w:rPr>
          <w:rFonts w:ascii="Arial" w:hAnsi="Arial" w:cs="Arial"/>
          <w:sz w:val="24"/>
          <w:szCs w:val="24"/>
        </w:rPr>
        <w:t>ogram</w:t>
      </w:r>
      <w:r w:rsidR="00714948" w:rsidRPr="00104492">
        <w:rPr>
          <w:rFonts w:ascii="Arial" w:hAnsi="Arial" w:cs="Arial"/>
          <w:sz w:val="24"/>
          <w:szCs w:val="24"/>
        </w:rPr>
        <w:t>a rada Dječjeg vrtića „</w:t>
      </w:r>
      <w:proofErr w:type="spellStart"/>
      <w:r w:rsidR="00714948" w:rsidRPr="00104492">
        <w:rPr>
          <w:rFonts w:ascii="Arial" w:hAnsi="Arial" w:cs="Arial"/>
          <w:sz w:val="24"/>
          <w:szCs w:val="24"/>
        </w:rPr>
        <w:t>Palčica</w:t>
      </w:r>
      <w:proofErr w:type="spellEnd"/>
      <w:r w:rsidR="0037278E" w:rsidRPr="00104492">
        <w:rPr>
          <w:rFonts w:ascii="Arial" w:hAnsi="Arial" w:cs="Arial"/>
          <w:sz w:val="24"/>
          <w:szCs w:val="24"/>
        </w:rPr>
        <w:t xml:space="preserve">“ </w:t>
      </w:r>
      <w:proofErr w:type="spellStart"/>
      <w:r w:rsidR="00714948" w:rsidRPr="00104492">
        <w:rPr>
          <w:rFonts w:ascii="Arial" w:hAnsi="Arial" w:cs="Arial"/>
          <w:sz w:val="24"/>
          <w:szCs w:val="24"/>
        </w:rPr>
        <w:t>Rovišće</w:t>
      </w:r>
      <w:proofErr w:type="spellEnd"/>
      <w:r w:rsidR="0037278E" w:rsidRPr="00104492">
        <w:rPr>
          <w:rFonts w:ascii="Arial" w:hAnsi="Arial" w:cs="Arial"/>
          <w:sz w:val="24"/>
          <w:szCs w:val="24"/>
        </w:rPr>
        <w:t xml:space="preserve"> i </w:t>
      </w:r>
      <w:r w:rsidRPr="00104492">
        <w:rPr>
          <w:rFonts w:ascii="Arial" w:hAnsi="Arial" w:cs="Arial"/>
          <w:sz w:val="24"/>
          <w:szCs w:val="24"/>
        </w:rPr>
        <w:t>kroz redov</w:t>
      </w:r>
      <w:r w:rsidR="0037278E" w:rsidRPr="00104492">
        <w:rPr>
          <w:rFonts w:ascii="Arial" w:hAnsi="Arial" w:cs="Arial"/>
          <w:sz w:val="24"/>
          <w:szCs w:val="24"/>
        </w:rPr>
        <w:t>n</w:t>
      </w:r>
      <w:r w:rsidRPr="00104492">
        <w:rPr>
          <w:rFonts w:ascii="Arial" w:hAnsi="Arial" w:cs="Arial"/>
          <w:sz w:val="24"/>
          <w:szCs w:val="24"/>
        </w:rPr>
        <w:t>e nastavne i izvannastavne aktivnosti u Os</w:t>
      </w:r>
      <w:r w:rsidR="00714948" w:rsidRPr="00104492">
        <w:rPr>
          <w:rFonts w:ascii="Arial" w:hAnsi="Arial" w:cs="Arial"/>
          <w:sz w:val="24"/>
          <w:szCs w:val="24"/>
        </w:rPr>
        <w:t>novnoj školi Rovišće</w:t>
      </w:r>
      <w:r w:rsidR="00C52C05" w:rsidRPr="00104492">
        <w:rPr>
          <w:rFonts w:ascii="Arial" w:hAnsi="Arial" w:cs="Arial"/>
          <w:sz w:val="24"/>
          <w:szCs w:val="24"/>
        </w:rPr>
        <w:t xml:space="preserve"> – područne škole </w:t>
      </w:r>
      <w:r w:rsidRPr="001044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4948" w:rsidRPr="00104492">
        <w:rPr>
          <w:rFonts w:ascii="Arial" w:hAnsi="Arial" w:cs="Arial"/>
          <w:sz w:val="24"/>
          <w:szCs w:val="24"/>
        </w:rPr>
        <w:t>Predavac</w:t>
      </w:r>
      <w:proofErr w:type="spellEnd"/>
      <w:r w:rsidR="00714948" w:rsidRPr="00104492">
        <w:rPr>
          <w:rFonts w:ascii="Arial" w:hAnsi="Arial" w:cs="Arial"/>
          <w:sz w:val="24"/>
          <w:szCs w:val="24"/>
        </w:rPr>
        <w:t xml:space="preserve">, Kraljevac, </w:t>
      </w:r>
      <w:proofErr w:type="spellStart"/>
      <w:r w:rsidR="00714948" w:rsidRPr="00104492">
        <w:rPr>
          <w:rFonts w:ascii="Arial" w:hAnsi="Arial" w:cs="Arial"/>
          <w:sz w:val="24"/>
          <w:szCs w:val="24"/>
        </w:rPr>
        <w:t>Prgomelje</w:t>
      </w:r>
      <w:proofErr w:type="spellEnd"/>
      <w:r w:rsidR="00714948" w:rsidRPr="00104492">
        <w:rPr>
          <w:rFonts w:ascii="Arial" w:hAnsi="Arial" w:cs="Arial"/>
          <w:sz w:val="24"/>
          <w:szCs w:val="24"/>
        </w:rPr>
        <w:t xml:space="preserve"> i Zrinski Topolovac</w:t>
      </w:r>
      <w:r w:rsidRPr="00104492">
        <w:rPr>
          <w:rFonts w:ascii="Arial" w:hAnsi="Arial" w:cs="Arial"/>
          <w:sz w:val="24"/>
          <w:szCs w:val="24"/>
        </w:rPr>
        <w:t>.</w:t>
      </w:r>
    </w:p>
    <w:p w:rsidR="0037278E" w:rsidRPr="00104492" w:rsidRDefault="00714948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104492">
        <w:rPr>
          <w:rFonts w:ascii="Arial" w:hAnsi="Arial" w:cs="Arial"/>
          <w:sz w:val="24"/>
          <w:szCs w:val="24"/>
        </w:rPr>
        <w:t>Rovišću</w:t>
      </w:r>
      <w:proofErr w:type="spellEnd"/>
      <w:r w:rsidR="002026F4" w:rsidRPr="00104492">
        <w:rPr>
          <w:rFonts w:ascii="Arial" w:hAnsi="Arial" w:cs="Arial"/>
          <w:sz w:val="24"/>
          <w:szCs w:val="24"/>
        </w:rPr>
        <w:t xml:space="preserve"> djeluju</w:t>
      </w:r>
      <w:r w:rsidR="0076269F" w:rsidRPr="00104492">
        <w:rPr>
          <w:rFonts w:ascii="Arial" w:hAnsi="Arial" w:cs="Arial"/>
          <w:sz w:val="24"/>
          <w:szCs w:val="24"/>
        </w:rPr>
        <w:t xml:space="preserve"> sportske udruge koje se bave različitim sportovima</w:t>
      </w:r>
      <w:r w:rsidR="00C52C05" w:rsidRPr="00104492">
        <w:rPr>
          <w:rFonts w:ascii="Arial" w:hAnsi="Arial" w:cs="Arial"/>
          <w:sz w:val="24"/>
          <w:szCs w:val="24"/>
        </w:rPr>
        <w:t>,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="00C52C05" w:rsidRPr="00104492">
        <w:rPr>
          <w:rFonts w:ascii="Arial" w:hAnsi="Arial" w:cs="Arial"/>
          <w:sz w:val="24"/>
          <w:szCs w:val="24"/>
        </w:rPr>
        <w:t xml:space="preserve">a to je nogomet, </w:t>
      </w:r>
      <w:r w:rsidR="004A39FE" w:rsidRPr="00104492">
        <w:rPr>
          <w:rFonts w:ascii="Arial" w:hAnsi="Arial" w:cs="Arial"/>
          <w:sz w:val="24"/>
          <w:szCs w:val="24"/>
        </w:rPr>
        <w:t xml:space="preserve">sportski </w:t>
      </w:r>
      <w:r w:rsidR="002026F4" w:rsidRPr="00104492">
        <w:rPr>
          <w:rFonts w:ascii="Arial" w:hAnsi="Arial" w:cs="Arial"/>
          <w:sz w:val="24"/>
          <w:szCs w:val="24"/>
        </w:rPr>
        <w:t>ribolov, lov i šah</w:t>
      </w:r>
      <w:r w:rsidR="00C52C05" w:rsidRPr="00104492">
        <w:rPr>
          <w:rFonts w:ascii="Arial" w:hAnsi="Arial" w:cs="Arial"/>
          <w:sz w:val="24"/>
          <w:szCs w:val="24"/>
        </w:rPr>
        <w:t xml:space="preserve">. </w:t>
      </w:r>
      <w:r w:rsidR="0037278E" w:rsidRPr="00104492">
        <w:rPr>
          <w:rFonts w:ascii="Arial" w:hAnsi="Arial" w:cs="Arial"/>
          <w:sz w:val="24"/>
          <w:szCs w:val="24"/>
        </w:rPr>
        <w:t xml:space="preserve"> </w:t>
      </w:r>
      <w:bookmarkStart w:id="1" w:name="page4"/>
      <w:bookmarkEnd w:id="1"/>
    </w:p>
    <w:p w:rsidR="006178A6" w:rsidRPr="00104492" w:rsidRDefault="0037278E" w:rsidP="00C52C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i/>
          <w:iCs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djeca: svestrani razvoj psihofizičkih sposobnosti </w:t>
      </w: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odrasli: održavanje i unapređenje općih i radnih sposobnosti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starije osobe: održavanje i unapređenje općih i specifičnih sposobnosti </w:t>
      </w:r>
    </w:p>
    <w:p w:rsidR="0037278E" w:rsidRPr="00104492" w:rsidRDefault="0037278E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37278E" w:rsidP="003727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Sportska rekreacija održava se pojedinačno ili grupno, organizirano u okviru djelovanja pojedinih udruga kao jedna od aktivnost a kojim</w:t>
      </w:r>
      <w:r w:rsidR="004522A5" w:rsidRPr="00104492">
        <w:rPr>
          <w:rFonts w:ascii="Arial" w:hAnsi="Arial" w:cs="Arial"/>
          <w:sz w:val="24"/>
          <w:szCs w:val="24"/>
        </w:rPr>
        <w:t>a to nije ni osnovna djelatnost</w:t>
      </w:r>
      <w:r w:rsidRPr="00104492">
        <w:rPr>
          <w:rFonts w:ascii="Arial" w:hAnsi="Arial" w:cs="Arial"/>
          <w:sz w:val="24"/>
          <w:szCs w:val="24"/>
        </w:rPr>
        <w:t xml:space="preserve"> niti jedna od registriranih djelatnosti.</w:t>
      </w:r>
    </w:p>
    <w:p w:rsidR="006178A6" w:rsidRPr="00104492" w:rsidRDefault="0037278E" w:rsidP="004522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  <w:bookmarkStart w:id="2" w:name="page5"/>
      <w:bookmarkEnd w:id="2"/>
    </w:p>
    <w:p w:rsidR="006178A6" w:rsidRPr="00104492" w:rsidRDefault="002026F4" w:rsidP="006178A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CILJEVI JAVNOG POZIVA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 xml:space="preserve"> I PRIORITETI ZA DODJELU SREDSTAVA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2026F4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Javni poziv </w:t>
      </w:r>
      <w:r w:rsidR="006178A6" w:rsidRPr="00104492">
        <w:rPr>
          <w:rFonts w:ascii="Arial" w:hAnsi="Arial" w:cs="Arial"/>
          <w:sz w:val="24"/>
          <w:szCs w:val="24"/>
        </w:rPr>
        <w:t xml:space="preserve">provodi se u skladu sa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Zakonom o sportu</w:t>
      </w:r>
      <w:r w:rsidR="006178A6" w:rsidRPr="00104492">
        <w:rPr>
          <w:rFonts w:ascii="Arial" w:hAnsi="Arial" w:cs="Arial"/>
          <w:sz w:val="24"/>
          <w:szCs w:val="24"/>
        </w:rPr>
        <w:t xml:space="preserve"> (Narodne novine, broj</w:t>
      </w:r>
      <w:r w:rsidR="00D37301" w:rsidRPr="00104492">
        <w:rPr>
          <w:rFonts w:ascii="Arial" w:hAnsi="Arial" w:cs="Arial"/>
          <w:sz w:val="24"/>
          <w:szCs w:val="24"/>
        </w:rPr>
        <w:t xml:space="preserve"> 71/06, 124/10, 124/11, 86/12, </w:t>
      </w:r>
      <w:r w:rsidR="006178A6" w:rsidRPr="00104492">
        <w:rPr>
          <w:rFonts w:ascii="Arial" w:hAnsi="Arial" w:cs="Arial"/>
          <w:sz w:val="24"/>
          <w:szCs w:val="24"/>
        </w:rPr>
        <w:t>94/13</w:t>
      </w:r>
      <w:r w:rsidR="00C42BC3" w:rsidRPr="00104492">
        <w:rPr>
          <w:rFonts w:ascii="Arial" w:hAnsi="Arial" w:cs="Arial"/>
          <w:sz w:val="24"/>
          <w:szCs w:val="24"/>
        </w:rPr>
        <w:t>. i 85/</w:t>
      </w:r>
      <w:r w:rsidR="00D37301" w:rsidRPr="00104492">
        <w:rPr>
          <w:rFonts w:ascii="Arial" w:hAnsi="Arial" w:cs="Arial"/>
          <w:sz w:val="24"/>
          <w:szCs w:val="24"/>
        </w:rPr>
        <w:t>15</w:t>
      </w:r>
      <w:r w:rsidR="000C4698" w:rsidRPr="00104492">
        <w:rPr>
          <w:rFonts w:ascii="Arial" w:hAnsi="Arial" w:cs="Arial"/>
          <w:sz w:val="24"/>
          <w:szCs w:val="24"/>
        </w:rPr>
        <w:t>. i 19/16</w:t>
      </w:r>
      <w:r w:rsidR="006178A6" w:rsidRPr="00104492">
        <w:rPr>
          <w:rFonts w:ascii="Arial" w:hAnsi="Arial" w:cs="Arial"/>
          <w:sz w:val="24"/>
          <w:szCs w:val="24"/>
        </w:rPr>
        <w:t xml:space="preserve">),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Zakonom o udrugama</w:t>
      </w:r>
      <w:r w:rsidR="006178A6" w:rsidRPr="00104492">
        <w:rPr>
          <w:rFonts w:ascii="Arial" w:hAnsi="Arial" w:cs="Arial"/>
          <w:sz w:val="24"/>
          <w:szCs w:val="24"/>
        </w:rPr>
        <w:t xml:space="preserve"> (Narodne novine, broj 74/14),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Uredbom o</w:t>
      </w:r>
      <w:r w:rsidR="006178A6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="006178A6" w:rsidRPr="00104492">
        <w:rPr>
          <w:rFonts w:ascii="Arial" w:hAnsi="Arial" w:cs="Arial"/>
          <w:sz w:val="24"/>
          <w:szCs w:val="24"/>
        </w:rPr>
        <w:t>(Narodne novine, broj 26/15) i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 Pravi</w:t>
      </w:r>
      <w:r w:rsidR="0037278E" w:rsidRPr="00104492">
        <w:rPr>
          <w:rFonts w:ascii="Arial" w:hAnsi="Arial" w:cs="Arial"/>
          <w:i/>
          <w:iCs/>
          <w:sz w:val="24"/>
          <w:szCs w:val="24"/>
        </w:rPr>
        <w:t>lnikom o fi</w:t>
      </w:r>
      <w:r w:rsidRPr="00104492">
        <w:rPr>
          <w:rFonts w:ascii="Arial" w:hAnsi="Arial" w:cs="Arial"/>
          <w:i/>
          <w:iCs/>
          <w:sz w:val="24"/>
          <w:szCs w:val="24"/>
        </w:rPr>
        <w:t xml:space="preserve">nanciranju programa, projekata i javnih potreba sredstvima proračuna </w:t>
      </w:r>
      <w:r w:rsidR="00D05361" w:rsidRPr="00104492">
        <w:rPr>
          <w:rFonts w:ascii="Arial" w:hAnsi="Arial" w:cs="Arial"/>
          <w:i/>
          <w:iCs/>
          <w:sz w:val="24"/>
          <w:szCs w:val="24"/>
        </w:rPr>
        <w:t>O</w:t>
      </w:r>
      <w:r w:rsidR="0037278E" w:rsidRPr="00104492">
        <w:rPr>
          <w:rFonts w:ascii="Arial" w:hAnsi="Arial" w:cs="Arial"/>
          <w:i/>
          <w:iCs/>
          <w:sz w:val="24"/>
          <w:szCs w:val="24"/>
        </w:rPr>
        <w:t xml:space="preserve">pćine </w:t>
      </w:r>
      <w:r w:rsidR="00714948" w:rsidRPr="00104492">
        <w:rPr>
          <w:rFonts w:ascii="Arial" w:hAnsi="Arial" w:cs="Arial"/>
          <w:i/>
          <w:iCs/>
          <w:sz w:val="24"/>
          <w:szCs w:val="24"/>
        </w:rPr>
        <w:t>Rovišće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Cilj Programa javnih potreba u sportu je ostvarenje programa</w:t>
      </w:r>
      <w:r w:rsidR="0058630F" w:rsidRPr="00104492">
        <w:rPr>
          <w:rFonts w:ascii="Arial" w:hAnsi="Arial" w:cs="Arial"/>
          <w:sz w:val="24"/>
          <w:szCs w:val="24"/>
        </w:rPr>
        <w:t>/projekat</w:t>
      </w:r>
      <w:r w:rsidR="00154F89" w:rsidRPr="00104492">
        <w:rPr>
          <w:rFonts w:ascii="Arial" w:hAnsi="Arial" w:cs="Arial"/>
          <w:sz w:val="24"/>
          <w:szCs w:val="24"/>
        </w:rPr>
        <w:t>a</w:t>
      </w:r>
      <w:r w:rsidRPr="00104492">
        <w:rPr>
          <w:rFonts w:ascii="Arial" w:hAnsi="Arial" w:cs="Arial"/>
          <w:sz w:val="24"/>
          <w:szCs w:val="24"/>
        </w:rPr>
        <w:t xml:space="preserve"> sportskih udruga s područja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="0037278E" w:rsidRPr="00104492">
        <w:rPr>
          <w:rFonts w:ascii="Arial" w:hAnsi="Arial" w:cs="Arial"/>
          <w:sz w:val="24"/>
          <w:szCs w:val="24"/>
        </w:rPr>
        <w:t xml:space="preserve"> a</w:t>
      </w:r>
      <w:r w:rsidRPr="00104492">
        <w:rPr>
          <w:rFonts w:ascii="Arial" w:hAnsi="Arial" w:cs="Arial"/>
          <w:sz w:val="24"/>
          <w:szCs w:val="24"/>
        </w:rPr>
        <w:t xml:space="preserve"> kojima će se postići ciljevi</w:t>
      </w:r>
      <w:r w:rsidR="009254BC" w:rsidRPr="00104492">
        <w:rPr>
          <w:rFonts w:ascii="Arial" w:hAnsi="Arial" w:cs="Arial"/>
          <w:sz w:val="24"/>
          <w:szCs w:val="24"/>
        </w:rPr>
        <w:t xml:space="preserve"> iz razvojnih dokumenata Općine Rovišće</w:t>
      </w:r>
      <w:r w:rsidRPr="00104492">
        <w:rPr>
          <w:rFonts w:ascii="Arial" w:hAnsi="Arial" w:cs="Arial"/>
          <w:sz w:val="24"/>
          <w:szCs w:val="24"/>
        </w:rPr>
        <w:t>, opisani u točki 1.1. Uputa.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Sredstva za (su)financiranje provedbe programa</w:t>
      </w:r>
      <w:r w:rsidR="0058630F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u sportu i rekreaciji osiguravaju se u </w:t>
      </w:r>
      <w:r w:rsidR="002026F4" w:rsidRPr="00104492">
        <w:rPr>
          <w:rFonts w:ascii="Arial" w:hAnsi="Arial" w:cs="Arial"/>
          <w:sz w:val="24"/>
          <w:szCs w:val="24"/>
        </w:rPr>
        <w:t>Općinskom proračunu.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2026F4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Javni poziv </w:t>
      </w:r>
      <w:r w:rsidR="006178A6" w:rsidRPr="00104492">
        <w:rPr>
          <w:rFonts w:ascii="Arial" w:hAnsi="Arial" w:cs="Arial"/>
          <w:sz w:val="24"/>
          <w:szCs w:val="24"/>
        </w:rPr>
        <w:t xml:space="preserve"> provodi se u skladu sa standardima financiranja programa udruga iz javnih izvora propisanima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>Uredbom o kriterijima, mjerilima i postupcima financiranja i ugovaranja</w:t>
      </w:r>
      <w:r w:rsidR="006178A6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programa i projekata od interesa za opće dobro koje provode udruge </w:t>
      </w:r>
      <w:r w:rsidR="006178A6" w:rsidRPr="00104492">
        <w:rPr>
          <w:rFonts w:ascii="Arial" w:hAnsi="Arial" w:cs="Arial"/>
          <w:sz w:val="24"/>
          <w:szCs w:val="24"/>
        </w:rPr>
        <w:t>(Narodne novine, broj</w:t>
      </w:r>
      <w:r w:rsidR="006178A6" w:rsidRPr="00104492">
        <w:rPr>
          <w:rFonts w:ascii="Arial" w:hAnsi="Arial" w:cs="Arial"/>
          <w:i/>
          <w:iCs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26/2015.).</w:t>
      </w:r>
    </w:p>
    <w:p w:rsidR="004522A5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Opći cilj </w:t>
      </w:r>
      <w:r w:rsidRPr="00104492">
        <w:rPr>
          <w:rFonts w:ascii="Arial" w:hAnsi="Arial" w:cs="Arial"/>
          <w:sz w:val="24"/>
          <w:szCs w:val="24"/>
        </w:rPr>
        <w:t xml:space="preserve">ovog javnog </w:t>
      </w:r>
      <w:r w:rsidR="0037278E" w:rsidRPr="00104492">
        <w:rPr>
          <w:rFonts w:ascii="Arial" w:hAnsi="Arial" w:cs="Arial"/>
          <w:sz w:val="24"/>
          <w:szCs w:val="24"/>
        </w:rPr>
        <w:t>poziva</w:t>
      </w:r>
      <w:r w:rsidRPr="00104492">
        <w:rPr>
          <w:rFonts w:ascii="Arial" w:hAnsi="Arial" w:cs="Arial"/>
          <w:sz w:val="24"/>
          <w:szCs w:val="24"/>
        </w:rPr>
        <w:t xml:space="preserve"> je razvoj sporta u Općini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povećanje kvalitete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života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djece, mladeži te svih građana kroz provođenje sportskih programa treninga i natjecanja u sportskim klubovima Općine.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Specifični cilj </w:t>
      </w:r>
      <w:r w:rsidR="002026F4" w:rsidRPr="00104492">
        <w:rPr>
          <w:rFonts w:ascii="Arial" w:hAnsi="Arial" w:cs="Arial"/>
          <w:sz w:val="24"/>
          <w:szCs w:val="24"/>
        </w:rPr>
        <w:t>ovog javnog poziva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je razviti i provesti učinkovite i održive aktivnosti koje će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lastRenderedPageBreak/>
        <w:t xml:space="preserve">Prioriteti za dodjelu sredstava </w:t>
      </w:r>
      <w:r w:rsidRPr="00104492">
        <w:rPr>
          <w:rFonts w:ascii="Arial" w:hAnsi="Arial" w:cs="Arial"/>
          <w:sz w:val="24"/>
          <w:szCs w:val="24"/>
        </w:rPr>
        <w:t>su razne projektne aktivnosti kojima se unaprjeđuje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Trening i natjecanja sportaša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Sportske priredbe i manifestacije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za djecu i mlade </w:t>
      </w: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 osoba sa invaliditetom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Sportsko rekreacijske aktivnosti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37851" w:rsidRPr="00104492" w:rsidRDefault="00D3785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D37851" w:rsidRPr="00104492" w:rsidRDefault="00D3785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8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PLANIRANI IZNOSI I UKUPNA VRIJEDNOST </w:t>
      </w:r>
      <w:r w:rsidR="00B14EF7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 sufinanciranje programa</w:t>
      </w:r>
      <w:r w:rsidR="0058630F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u okviru ovog Javnog </w:t>
      </w:r>
      <w:r w:rsidR="00B14EF7" w:rsidRPr="00104492">
        <w:rPr>
          <w:rFonts w:ascii="Arial" w:hAnsi="Arial" w:cs="Arial"/>
          <w:color w:val="000000" w:themeColor="text1"/>
          <w:sz w:val="24"/>
          <w:szCs w:val="24"/>
        </w:rPr>
        <w:t>poziva</w:t>
      </w:r>
      <w:r w:rsidRPr="00104492">
        <w:rPr>
          <w:rFonts w:ascii="Arial" w:hAnsi="Arial" w:cs="Arial"/>
          <w:sz w:val="24"/>
          <w:szCs w:val="24"/>
        </w:rPr>
        <w:t xml:space="preserve"> za programe</w:t>
      </w:r>
      <w:r w:rsidR="005E38CF" w:rsidRPr="00104492">
        <w:rPr>
          <w:rFonts w:ascii="Arial" w:hAnsi="Arial" w:cs="Arial"/>
          <w:sz w:val="24"/>
          <w:szCs w:val="24"/>
        </w:rPr>
        <w:t>/projekte</w:t>
      </w:r>
      <w:r w:rsidRPr="00104492">
        <w:rPr>
          <w:rFonts w:ascii="Arial" w:hAnsi="Arial" w:cs="Arial"/>
          <w:sz w:val="24"/>
          <w:szCs w:val="24"/>
        </w:rPr>
        <w:t xml:space="preserve"> sportskih udruga, u proračunu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planirat će se financijska sredstva u ukupnom iznosu od </w:t>
      </w:r>
      <w:r w:rsidR="00967A26">
        <w:rPr>
          <w:rFonts w:ascii="Arial" w:hAnsi="Arial" w:cs="Arial"/>
          <w:b/>
          <w:color w:val="000000" w:themeColor="text1"/>
          <w:sz w:val="24"/>
          <w:szCs w:val="24"/>
        </w:rPr>
        <w:t>350</w:t>
      </w:r>
      <w:r w:rsidR="0037278E" w:rsidRPr="00104492">
        <w:rPr>
          <w:rFonts w:ascii="Arial" w:hAnsi="Arial" w:cs="Arial"/>
          <w:b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Ukupna planirana vrijednost natječaja može se mijenjati ovisno o visini stvarno raspoloživih odnosno uplaćenih sredstava.</w:t>
      </w:r>
    </w:p>
    <w:p w:rsidR="00D37851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Cs/>
          <w:sz w:val="24"/>
          <w:szCs w:val="24"/>
        </w:rPr>
        <w:t xml:space="preserve">Najmanji iznos </w:t>
      </w:r>
      <w:r w:rsidRPr="00104492">
        <w:rPr>
          <w:rFonts w:ascii="Arial" w:hAnsi="Arial" w:cs="Arial"/>
          <w:sz w:val="24"/>
          <w:szCs w:val="24"/>
        </w:rPr>
        <w:t>financijskih sredstava koji se može ugovoriti po pojedinom</w:t>
      </w:r>
      <w:r w:rsidRPr="00104492">
        <w:rPr>
          <w:rFonts w:ascii="Arial" w:hAnsi="Arial" w:cs="Arial"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programu</w:t>
      </w:r>
      <w:r w:rsidR="00912CE9" w:rsidRPr="00104492">
        <w:rPr>
          <w:rFonts w:ascii="Arial" w:hAnsi="Arial" w:cs="Arial"/>
          <w:sz w:val="24"/>
          <w:szCs w:val="24"/>
        </w:rPr>
        <w:t>/projektu</w:t>
      </w:r>
      <w:r w:rsidRPr="00104492">
        <w:rPr>
          <w:rFonts w:ascii="Arial" w:hAnsi="Arial" w:cs="Arial"/>
          <w:sz w:val="24"/>
          <w:szCs w:val="24"/>
        </w:rPr>
        <w:t xml:space="preserve"> je </w:t>
      </w:r>
      <w:r w:rsidR="002026F4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Cs/>
          <w:sz w:val="24"/>
          <w:szCs w:val="24"/>
        </w:rPr>
        <w:t xml:space="preserve">Najveći iznos </w:t>
      </w:r>
      <w:r w:rsidRPr="00104492">
        <w:rPr>
          <w:rFonts w:ascii="Arial" w:hAnsi="Arial" w:cs="Arial"/>
          <w:sz w:val="24"/>
          <w:szCs w:val="24"/>
        </w:rPr>
        <w:t>financijskih sredstava koji se može ugovoriti po pojedinom programu</w:t>
      </w:r>
      <w:r w:rsidR="00912CE9" w:rsidRPr="00104492">
        <w:rPr>
          <w:rFonts w:ascii="Arial" w:hAnsi="Arial" w:cs="Arial"/>
          <w:sz w:val="24"/>
          <w:szCs w:val="24"/>
        </w:rPr>
        <w:t>/projektu</w:t>
      </w:r>
      <w:r w:rsidRPr="00104492">
        <w:rPr>
          <w:rFonts w:ascii="Arial" w:hAnsi="Arial" w:cs="Arial"/>
          <w:sz w:val="24"/>
          <w:szCs w:val="24"/>
        </w:rPr>
        <w:t xml:space="preserve"> je </w:t>
      </w:r>
      <w:r w:rsidR="00967A26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376B22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.000,00</w:t>
      </w:r>
      <w:r w:rsidRPr="00104492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04492">
        <w:rPr>
          <w:rFonts w:ascii="Arial" w:hAnsi="Arial" w:cs="Arial"/>
          <w:bCs/>
          <w:sz w:val="24"/>
          <w:szCs w:val="24"/>
        </w:rPr>
        <w:t>kuna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324F67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Svaka udruga </w:t>
      </w:r>
      <w:r w:rsidR="00BC196C" w:rsidRPr="00104492">
        <w:rPr>
          <w:rFonts w:ascii="Arial" w:hAnsi="Arial" w:cs="Arial"/>
          <w:sz w:val="24"/>
          <w:szCs w:val="24"/>
        </w:rPr>
        <w:t>može prijaviti i ugovoriti više</w:t>
      </w:r>
      <w:r w:rsidRPr="00104492">
        <w:rPr>
          <w:rFonts w:ascii="Arial" w:hAnsi="Arial" w:cs="Arial"/>
          <w:sz w:val="24"/>
          <w:szCs w:val="24"/>
        </w:rPr>
        <w:t xml:space="preserve"> program</w:t>
      </w:r>
      <w:r w:rsidR="00BC196C" w:rsidRPr="00104492">
        <w:rPr>
          <w:rFonts w:ascii="Arial" w:hAnsi="Arial" w:cs="Arial"/>
          <w:sz w:val="24"/>
          <w:szCs w:val="24"/>
        </w:rPr>
        <w:t>a/projekata</w:t>
      </w:r>
      <w:r w:rsidR="002026F4" w:rsidRPr="00104492">
        <w:rPr>
          <w:rFonts w:ascii="Arial" w:hAnsi="Arial" w:cs="Arial"/>
          <w:sz w:val="24"/>
          <w:szCs w:val="24"/>
        </w:rPr>
        <w:t xml:space="preserve"> u okviru ovog javnog poziva</w:t>
      </w:r>
      <w:r w:rsidRPr="00104492">
        <w:rPr>
          <w:rFonts w:ascii="Arial" w:hAnsi="Arial" w:cs="Arial"/>
          <w:sz w:val="24"/>
          <w:szCs w:val="24"/>
        </w:rPr>
        <w:t xml:space="preserve">, na razdoblje provedbe do 12 </w:t>
      </w:r>
      <w:r w:rsidR="005A7EFB">
        <w:rPr>
          <w:rFonts w:ascii="Arial" w:hAnsi="Arial" w:cs="Arial"/>
          <w:sz w:val="24"/>
          <w:szCs w:val="24"/>
        </w:rPr>
        <w:t>mjeseci, u periodu od 1. 1. 20</w:t>
      </w:r>
      <w:r w:rsidR="00C24C5E">
        <w:rPr>
          <w:rFonts w:ascii="Arial" w:hAnsi="Arial" w:cs="Arial"/>
          <w:sz w:val="24"/>
          <w:szCs w:val="24"/>
        </w:rPr>
        <w:t>20</w:t>
      </w:r>
      <w:r w:rsidR="005A7EFB">
        <w:rPr>
          <w:rFonts w:ascii="Arial" w:hAnsi="Arial" w:cs="Arial"/>
          <w:sz w:val="24"/>
          <w:szCs w:val="24"/>
        </w:rPr>
        <w:t>. do 31. 12. 20</w:t>
      </w:r>
      <w:r w:rsidR="00C24C5E">
        <w:rPr>
          <w:rFonts w:ascii="Arial" w:hAnsi="Arial" w:cs="Arial"/>
          <w:sz w:val="24"/>
          <w:szCs w:val="24"/>
        </w:rPr>
        <w:t>20</w:t>
      </w:r>
      <w:bookmarkStart w:id="3" w:name="_GoBack"/>
      <w:bookmarkEnd w:id="3"/>
      <w:r w:rsidRPr="00104492">
        <w:rPr>
          <w:rFonts w:ascii="Arial" w:hAnsi="Arial" w:cs="Arial"/>
          <w:sz w:val="24"/>
          <w:szCs w:val="24"/>
        </w:rPr>
        <w:t>. godine.</w:t>
      </w:r>
    </w:p>
    <w:p w:rsidR="006178A6" w:rsidRPr="00104492" w:rsidRDefault="00231805" w:rsidP="00376B2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 svaki program/pro</w:t>
      </w:r>
      <w:r w:rsidR="00376B22">
        <w:rPr>
          <w:rFonts w:ascii="Arial" w:hAnsi="Arial" w:cs="Arial"/>
          <w:sz w:val="24"/>
          <w:szCs w:val="24"/>
        </w:rPr>
        <w:t>jekt podnosi se zasebna prijava.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4"/>
          <w:szCs w:val="24"/>
        </w:rPr>
      </w:pPr>
    </w:p>
    <w:p w:rsidR="006178A6" w:rsidRPr="00376B22" w:rsidRDefault="006178A6" w:rsidP="00376B22">
      <w:pPr>
        <w:pStyle w:val="Odlomakpopisa"/>
        <w:widowControl w:val="0"/>
        <w:numPr>
          <w:ilvl w:val="0"/>
          <w:numId w:val="23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76B22">
        <w:rPr>
          <w:rFonts w:ascii="Arial" w:hAnsi="Arial" w:cs="Arial"/>
          <w:b/>
          <w:bCs/>
          <w:sz w:val="24"/>
          <w:szCs w:val="24"/>
        </w:rPr>
        <w:t xml:space="preserve">FORMALNI </w:t>
      </w:r>
      <w:r w:rsidRPr="00376B2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UVJETI </w:t>
      </w:r>
      <w:r w:rsidR="00B14EF7" w:rsidRPr="00376B22">
        <w:rPr>
          <w:rFonts w:ascii="Arial" w:hAnsi="Arial" w:cs="Arial"/>
          <w:b/>
          <w:bCs/>
          <w:color w:val="000000" w:themeColor="text1"/>
          <w:sz w:val="24"/>
          <w:szCs w:val="24"/>
        </w:rPr>
        <w:t>JAVNOG POZIVA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104492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PRIJAVITELJI: TKO MOŽE PODNIJETI PRIJAVU?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prijavitelji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D37851" w:rsidRPr="00104492" w:rsidRDefault="006178A6" w:rsidP="00104492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Pravo podnošenja prijave programa</w:t>
      </w:r>
      <w:r w:rsidR="008A50EB" w:rsidRPr="00104492">
        <w:rPr>
          <w:rFonts w:ascii="Arial" w:hAnsi="Arial" w:cs="Arial"/>
          <w:sz w:val="24"/>
          <w:szCs w:val="24"/>
        </w:rPr>
        <w:t>/projekata</w:t>
      </w:r>
      <w:r w:rsidRPr="00104492">
        <w:rPr>
          <w:rFonts w:ascii="Arial" w:hAnsi="Arial" w:cs="Arial"/>
          <w:sz w:val="24"/>
          <w:szCs w:val="24"/>
        </w:rPr>
        <w:t xml:space="preserve"> imaju sportske udruge čiji su ciljevi i djelatnosti usmjereni ka zadovoljenju javnih potreba stanovnika Općine </w:t>
      </w:r>
      <w:r w:rsidR="00714948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 u području sporta, a kojima temeljna svrha nije stjecanje dobiti i čije aktivnosti </w:t>
      </w:r>
      <w:r w:rsidR="005147C8" w:rsidRPr="00104492">
        <w:rPr>
          <w:rFonts w:ascii="Arial" w:hAnsi="Arial" w:cs="Arial"/>
          <w:sz w:val="24"/>
          <w:szCs w:val="24"/>
        </w:rPr>
        <w:t>se ne ocijene kao gospodarska</w:t>
      </w:r>
      <w:r w:rsidRPr="00104492">
        <w:rPr>
          <w:rFonts w:ascii="Arial" w:hAnsi="Arial" w:cs="Arial"/>
          <w:sz w:val="24"/>
          <w:szCs w:val="24"/>
        </w:rPr>
        <w:t xml:space="preserve"> djelatnost u sportu.</w:t>
      </w:r>
    </w:p>
    <w:p w:rsidR="00324F67" w:rsidRPr="00104492" w:rsidRDefault="006178A6" w:rsidP="002941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Prijavitelji moraju zadovoljiti sljedeće uvjete:</w:t>
      </w:r>
    </w:p>
    <w:p w:rsidR="00D37851" w:rsidRPr="00104492" w:rsidRDefault="00D37851" w:rsidP="0029411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24F67" w:rsidRPr="00104492" w:rsidRDefault="0066591E" w:rsidP="00324F6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upisani u Registar udruga, odnosno drugi odgovarajući registar i u Registar neprofitnih organizacija;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registrirani kao udruge, zaklade, ustanove ili druge pravne osobe čija temeljna svrha nije stjecanje dobiti (organizacije civilnoga društva )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>progr</w:t>
      </w:r>
      <w:r w:rsidR="003E4B24" w:rsidRPr="00104492">
        <w:rPr>
          <w:rFonts w:ascii="Arial" w:hAnsi="Arial" w:cs="Arial"/>
          <w:sz w:val="24"/>
          <w:szCs w:val="24"/>
        </w:rPr>
        <w:t>am/projekt</w:t>
      </w:r>
      <w:r w:rsidR="006178A6" w:rsidRPr="00104492">
        <w:rPr>
          <w:rFonts w:ascii="Arial" w:hAnsi="Arial" w:cs="Arial"/>
          <w:sz w:val="24"/>
          <w:szCs w:val="24"/>
        </w:rPr>
        <w:t>, koj</w:t>
      </w:r>
      <w:r w:rsidR="002026F4" w:rsidRPr="00104492">
        <w:rPr>
          <w:rFonts w:ascii="Arial" w:hAnsi="Arial" w:cs="Arial"/>
          <w:sz w:val="24"/>
          <w:szCs w:val="24"/>
        </w:rPr>
        <w:t>i prijave na javni poziv</w:t>
      </w:r>
      <w:r w:rsidR="006178A6" w:rsidRPr="00104492">
        <w:rPr>
          <w:rFonts w:ascii="Arial" w:hAnsi="Arial" w:cs="Arial"/>
          <w:sz w:val="24"/>
          <w:szCs w:val="24"/>
        </w:rPr>
        <w:t xml:space="preserve"> Općine, bude ocijenjen kao značajan (kvalitetan, inovativan i koristan) za razvoj civilnoga društva i zadovoljenje javnih potreba Općina definiranih razvojnim i strateškim dokumentima, odnosno uvje</w:t>
      </w:r>
      <w:r w:rsidR="002026F4" w:rsidRPr="00104492">
        <w:rPr>
          <w:rFonts w:ascii="Arial" w:hAnsi="Arial" w:cs="Arial"/>
          <w:sz w:val="24"/>
          <w:szCs w:val="24"/>
        </w:rPr>
        <w:t xml:space="preserve">tima svakog pojedinog </w:t>
      </w:r>
      <w:r w:rsidR="006178A6" w:rsidRPr="00104492">
        <w:rPr>
          <w:rFonts w:ascii="Arial" w:hAnsi="Arial" w:cs="Arial"/>
          <w:sz w:val="24"/>
          <w:szCs w:val="24"/>
        </w:rPr>
        <w:t xml:space="preserve">poziva; </w:t>
      </w:r>
    </w:p>
    <w:p w:rsidR="00294115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294115" w:rsidRPr="00104492">
        <w:rPr>
          <w:rFonts w:ascii="Arial" w:hAnsi="Arial" w:cs="Arial"/>
          <w:sz w:val="24"/>
          <w:szCs w:val="24"/>
        </w:rPr>
        <w:t>udruga koja prijavljuje program/projekt ima sjedište na pod</w:t>
      </w:r>
      <w:r w:rsidR="00714948" w:rsidRPr="00104492">
        <w:rPr>
          <w:rFonts w:ascii="Arial" w:hAnsi="Arial" w:cs="Arial"/>
          <w:sz w:val="24"/>
          <w:szCs w:val="24"/>
        </w:rPr>
        <w:t>ručju Općine Rovišće</w:t>
      </w:r>
      <w:r w:rsidR="003150D1" w:rsidRPr="00104492">
        <w:rPr>
          <w:rFonts w:ascii="Arial" w:hAnsi="Arial" w:cs="Arial"/>
          <w:sz w:val="24"/>
          <w:szCs w:val="24"/>
        </w:rPr>
        <w:t>,</w:t>
      </w:r>
      <w:r w:rsidR="00C73B37" w:rsidRPr="00104492">
        <w:rPr>
          <w:rFonts w:ascii="Arial" w:hAnsi="Arial" w:cs="Arial"/>
          <w:sz w:val="24"/>
          <w:szCs w:val="24"/>
        </w:rPr>
        <w:t xml:space="preserve"> odnosno </w:t>
      </w:r>
      <w:r w:rsidR="003150D1" w:rsidRPr="00104492">
        <w:rPr>
          <w:rFonts w:ascii="Arial" w:hAnsi="Arial" w:cs="Arial"/>
          <w:sz w:val="24"/>
          <w:szCs w:val="24"/>
        </w:rPr>
        <w:t xml:space="preserve">ima </w:t>
      </w:r>
      <w:r w:rsidR="00294115" w:rsidRPr="00104492">
        <w:rPr>
          <w:rFonts w:ascii="Arial" w:hAnsi="Arial" w:cs="Arial"/>
          <w:sz w:val="24"/>
          <w:szCs w:val="24"/>
        </w:rPr>
        <w:t>članove s prebivalište</w:t>
      </w:r>
      <w:r w:rsidR="00714948" w:rsidRPr="00104492">
        <w:rPr>
          <w:rFonts w:ascii="Arial" w:hAnsi="Arial" w:cs="Arial"/>
          <w:sz w:val="24"/>
          <w:szCs w:val="24"/>
        </w:rPr>
        <w:t>m na području Općine Rovišće</w:t>
      </w:r>
      <w:r w:rsidR="003150D1" w:rsidRPr="00104492">
        <w:rPr>
          <w:rFonts w:ascii="Arial" w:hAnsi="Arial" w:cs="Arial"/>
          <w:sz w:val="24"/>
          <w:szCs w:val="24"/>
        </w:rPr>
        <w:t xml:space="preserve"> </w:t>
      </w:r>
      <w:r w:rsidR="003150D1" w:rsidRPr="00104492">
        <w:rPr>
          <w:rFonts w:ascii="Arial" w:hAnsi="Arial" w:cs="Arial"/>
          <w:sz w:val="24"/>
          <w:szCs w:val="24"/>
        </w:rPr>
        <w:lastRenderedPageBreak/>
        <w:t>ili je lokacija provedbe programa/projekta na području Općine,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su uredno ispunili obveze iz svih prethodno sklopljenih ugovora o financiranju iz proračuna Općina i drugih javnih izvora;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6178A6" w:rsidRPr="00104492" w:rsidRDefault="0066591E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</w:t>
      </w:r>
      <w:r w:rsidR="006178A6" w:rsidRPr="00104492">
        <w:rPr>
          <w:rFonts w:ascii="Arial" w:hAnsi="Arial" w:cs="Arial"/>
          <w:sz w:val="24"/>
          <w:szCs w:val="24"/>
        </w:rPr>
        <w:t xml:space="preserve">uredno predaju sva izvješća Općini i drugim institucijama. 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Da bi prijava udruge mogla biti financirana u okviru Program</w:t>
      </w:r>
      <w:r w:rsidR="00C053D0" w:rsidRPr="00104492">
        <w:rPr>
          <w:rFonts w:ascii="Arial" w:hAnsi="Arial" w:cs="Arial"/>
          <w:sz w:val="24"/>
          <w:szCs w:val="24"/>
        </w:rPr>
        <w:t>a</w:t>
      </w:r>
      <w:r w:rsidR="006178A6" w:rsidRPr="00104492">
        <w:rPr>
          <w:rFonts w:ascii="Arial" w:hAnsi="Arial" w:cs="Arial"/>
          <w:sz w:val="24"/>
          <w:szCs w:val="24"/>
        </w:rPr>
        <w:t xml:space="preserve"> javnih potreba u sportu predlagatelj mora podnijeti prijavu na posebnim obrascima koji se mogu preuzeti na mrežnim stranicama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  <w:r w:rsidR="005147C8" w:rsidRPr="00104492">
        <w:rPr>
          <w:rFonts w:ascii="Arial" w:hAnsi="Arial" w:cs="Arial"/>
          <w:sz w:val="24"/>
          <w:szCs w:val="24"/>
        </w:rPr>
        <w:t xml:space="preserve">  (</w:t>
      </w:r>
      <w:hyperlink w:history="1">
        <w:r w:rsidR="00E91A47" w:rsidRPr="00104492">
          <w:rPr>
            <w:rStyle w:val="Hiperveza"/>
            <w:rFonts w:ascii="Arial" w:hAnsi="Arial" w:cs="Arial"/>
            <w:sz w:val="24"/>
            <w:szCs w:val="24"/>
          </w:rPr>
          <w:t xml:space="preserve"> www.opcina-rovisce.h</w:t>
        </w:r>
      </w:hyperlink>
      <w:r w:rsidR="006178A6" w:rsidRPr="00104492">
        <w:rPr>
          <w:rFonts w:ascii="Arial" w:hAnsi="Arial" w:cs="Arial"/>
          <w:color w:val="0000FF"/>
          <w:sz w:val="24"/>
          <w:szCs w:val="24"/>
          <w:u w:val="single"/>
        </w:rPr>
        <w:t>r</w:t>
      </w:r>
      <w:r w:rsidR="006178A6" w:rsidRPr="00104492">
        <w:rPr>
          <w:rFonts w:ascii="Arial" w:hAnsi="Arial" w:cs="Arial"/>
          <w:sz w:val="24"/>
          <w:szCs w:val="24"/>
        </w:rPr>
        <w:t>):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2026F4" w:rsidRPr="00104492" w:rsidRDefault="002026F4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Obrazac opisa programa ili projekta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(Obrazac 4.1.)</w:t>
      </w:r>
    </w:p>
    <w:p w:rsidR="002026F4" w:rsidRPr="00104492" w:rsidRDefault="002026F4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Obrazac proračuna programa i projekata</w:t>
      </w:r>
      <w:r w:rsidR="00896E4C" w:rsidRPr="00104492">
        <w:rPr>
          <w:rFonts w:ascii="Arial" w:hAnsi="Arial" w:cs="Arial"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 xml:space="preserve">(Obrazac 4.2.) </w:t>
      </w:r>
    </w:p>
    <w:p w:rsidR="002026F4" w:rsidRPr="00104492" w:rsidRDefault="002026F4" w:rsidP="00896E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Kao prilog obrascu proračuna dostavljaju se dokumenti na osnovu kojih je isti utvrđen (ponude, izjave suradnika o cijeni koštanja njihovih usluga, procjene troškova i sl.)</w:t>
      </w:r>
    </w:p>
    <w:p w:rsidR="002026F4" w:rsidRPr="00104492" w:rsidRDefault="0066591E" w:rsidP="002026F4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Obrazac 7. - </w:t>
      </w:r>
      <w:r w:rsidR="002026F4" w:rsidRPr="00104492">
        <w:rPr>
          <w:rFonts w:ascii="Arial" w:hAnsi="Arial" w:cs="Arial"/>
          <w:sz w:val="24"/>
          <w:szCs w:val="24"/>
        </w:rPr>
        <w:t>Izjava o nepostojanj</w:t>
      </w:r>
      <w:r w:rsidRPr="00104492">
        <w:rPr>
          <w:rFonts w:ascii="Arial" w:hAnsi="Arial" w:cs="Arial"/>
          <w:sz w:val="24"/>
          <w:szCs w:val="24"/>
        </w:rPr>
        <w:t xml:space="preserve">u dvostrukog financiranja </w:t>
      </w:r>
    </w:p>
    <w:p w:rsidR="005147C8" w:rsidRPr="00104492" w:rsidRDefault="005147C8" w:rsidP="005147C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Arial" w:hAnsi="Arial" w:cs="Arial"/>
          <w:sz w:val="24"/>
          <w:szCs w:val="24"/>
        </w:rPr>
      </w:pPr>
    </w:p>
    <w:p w:rsidR="0066591E" w:rsidRPr="00104492" w:rsidRDefault="00104492" w:rsidP="00104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Uz gore navedene obrasce, prijavitelj</w:t>
      </w:r>
      <w:r>
        <w:rPr>
          <w:rFonts w:ascii="Arial" w:hAnsi="Arial" w:cs="Arial"/>
          <w:sz w:val="24"/>
          <w:szCs w:val="24"/>
        </w:rPr>
        <w:t xml:space="preserve">i su obvezni dostavi i sljedeću </w:t>
      </w:r>
      <w:r w:rsidR="006178A6" w:rsidRPr="00104492">
        <w:rPr>
          <w:rFonts w:ascii="Arial" w:hAnsi="Arial" w:cs="Arial"/>
          <w:sz w:val="24"/>
          <w:szCs w:val="24"/>
          <w:u w:val="single"/>
        </w:rPr>
        <w:t>dokumentaciju</w:t>
      </w:r>
      <w:r w:rsidR="006178A6" w:rsidRPr="00104492">
        <w:rPr>
          <w:rFonts w:ascii="Arial" w:hAnsi="Arial" w:cs="Arial"/>
          <w:sz w:val="24"/>
          <w:szCs w:val="24"/>
        </w:rPr>
        <w:t>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Preslika Rješenja iz Registra udruga Republike Hrvatske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Ukoliko udruga nema </w:t>
      </w:r>
      <w:r w:rsidR="006178A6" w:rsidRPr="00104492">
        <w:rPr>
          <w:rFonts w:ascii="Arial" w:hAnsi="Arial" w:cs="Arial"/>
          <w:sz w:val="24"/>
          <w:szCs w:val="24"/>
        </w:rPr>
        <w:t xml:space="preserve">novo Rješenje Ureda državne </w:t>
      </w:r>
      <w:r w:rsidR="00E91A47" w:rsidRPr="00104492">
        <w:rPr>
          <w:rFonts w:ascii="Arial" w:hAnsi="Arial" w:cs="Arial"/>
          <w:sz w:val="24"/>
          <w:szCs w:val="24"/>
        </w:rPr>
        <w:t xml:space="preserve">uprave u Bjelovarsko – bilogorskoj </w:t>
      </w:r>
      <w:r w:rsidR="006178A6" w:rsidRPr="00104492">
        <w:rPr>
          <w:rFonts w:ascii="Arial" w:hAnsi="Arial" w:cs="Arial"/>
          <w:sz w:val="24"/>
          <w:szCs w:val="24"/>
        </w:rPr>
        <w:t xml:space="preserve">županiji, a uredno je predala zahtjev za upis promjena u Registru, potrebno je dostaviti dokaz o podnošenju zahtjeva </w:t>
      </w:r>
    </w:p>
    <w:p w:rsidR="006178A6" w:rsidRPr="00104492" w:rsidRDefault="006178A6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 w:rsidR="00376853" w:rsidRPr="00104492">
        <w:rPr>
          <w:rFonts w:ascii="Arial" w:hAnsi="Arial" w:cs="Arial"/>
          <w:sz w:val="24"/>
          <w:szCs w:val="24"/>
        </w:rPr>
        <w:t>(iznimno prema Uputi)</w:t>
      </w:r>
    </w:p>
    <w:p w:rsidR="006178A6" w:rsidRPr="00104492" w:rsidRDefault="006178A6" w:rsidP="00376853">
      <w:pPr>
        <w:pStyle w:val="Odlomakpopisa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bookmarkStart w:id="4" w:name="page8"/>
      <w:bookmarkEnd w:id="4"/>
      <w:r w:rsidRPr="00104492">
        <w:rPr>
          <w:rFonts w:ascii="Arial" w:hAnsi="Arial" w:cs="Arial"/>
          <w:sz w:val="24"/>
          <w:szCs w:val="24"/>
        </w:rPr>
        <w:t>Potvrdu nadležne porezne uprave o nepostojanju duga prema državnom proračunu u izvorniku ili preslici, ne stariju od 30 dana od dana objave natječaja,</w:t>
      </w:r>
      <w:r w:rsidR="00376853" w:rsidRPr="00104492">
        <w:rPr>
          <w:rFonts w:ascii="Arial" w:hAnsi="Arial" w:cs="Arial"/>
          <w:sz w:val="24"/>
          <w:szCs w:val="24"/>
        </w:rPr>
        <w:t>(iznimno prema Uputi)</w:t>
      </w:r>
    </w:p>
    <w:p w:rsidR="006178A6" w:rsidRPr="00104492" w:rsidRDefault="006178A6" w:rsidP="006178A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Popis članova udrug</w:t>
      </w:r>
      <w:r w:rsidR="00376853" w:rsidRPr="00104492">
        <w:rPr>
          <w:rFonts w:ascii="Arial" w:hAnsi="Arial" w:cs="Arial"/>
          <w:sz w:val="24"/>
          <w:szCs w:val="24"/>
        </w:rPr>
        <w:t xml:space="preserve">e </w:t>
      </w:r>
    </w:p>
    <w:p w:rsidR="007067B5" w:rsidRPr="00104492" w:rsidRDefault="007067B5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Arial" w:hAnsi="Arial" w:cs="Arial"/>
          <w:sz w:val="24"/>
          <w:szCs w:val="24"/>
        </w:rPr>
      </w:pPr>
    </w:p>
    <w:p w:rsidR="007067B5" w:rsidRPr="00104492" w:rsidRDefault="007067B5" w:rsidP="0010449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>Napomena:</w:t>
      </w:r>
      <w:r w:rsidRPr="00104492">
        <w:rPr>
          <w:rFonts w:ascii="Arial" w:hAnsi="Arial" w:cs="Arial"/>
          <w:sz w:val="24"/>
          <w:szCs w:val="24"/>
        </w:rPr>
        <w:t xml:space="preserve"> </w:t>
      </w:r>
      <w:r w:rsidR="00376853" w:rsidRPr="00104492">
        <w:rPr>
          <w:rFonts w:ascii="Arial" w:hAnsi="Arial" w:cs="Arial"/>
          <w:sz w:val="24"/>
          <w:szCs w:val="24"/>
        </w:rPr>
        <w:t>Iznimka za dokumente 3. i 4. odnosi se na</w:t>
      </w:r>
      <w:r w:rsidRPr="00104492">
        <w:rPr>
          <w:rFonts w:ascii="Arial" w:hAnsi="Arial" w:cs="Arial"/>
          <w:sz w:val="24"/>
          <w:szCs w:val="24"/>
        </w:rPr>
        <w:t xml:space="preserve"> programe/projekte čiji iznos sufinanciranja ne prelazi 5.000,00 kuna</w:t>
      </w:r>
      <w:r w:rsidR="00376853" w:rsidRPr="00104492">
        <w:rPr>
          <w:rFonts w:ascii="Arial" w:hAnsi="Arial" w:cs="Arial"/>
          <w:sz w:val="24"/>
          <w:szCs w:val="24"/>
        </w:rPr>
        <w:t xml:space="preserve"> -</w:t>
      </w:r>
      <w:r w:rsidRPr="00104492">
        <w:rPr>
          <w:rFonts w:ascii="Arial" w:hAnsi="Arial" w:cs="Arial"/>
          <w:sz w:val="24"/>
          <w:szCs w:val="24"/>
        </w:rPr>
        <w:t xml:space="preserve">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Neprihvatljivi prijavitelji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6591E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Pravo prijave na javni</w:t>
      </w:r>
      <w:r w:rsidR="006178A6" w:rsidRPr="00104492">
        <w:rPr>
          <w:rFonts w:ascii="Arial" w:hAnsi="Arial" w:cs="Arial"/>
          <w:sz w:val="24"/>
          <w:szCs w:val="24"/>
        </w:rPr>
        <w:t xml:space="preserve"> nemaju: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ogranci, podružnice i slični ustrojbeni oblici udruga koji nisu registrirani sukladno Zakonu o sportu kao pravne osobe </w:t>
      </w: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nisu upisane u Registar neprofitnih organizacija, </w:t>
      </w: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strukovne udruge čiji rad/djelatnost nije direktno ili indirektno vezana za sport,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4522A5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su nenamjenski trošile prethodno dodijeljena sredstva iz Programa javnih potreba u sportu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koje su u stečaju,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udruge koje imaju dug</w:t>
      </w:r>
      <w:r w:rsidR="008A5D72" w:rsidRPr="00104492">
        <w:rPr>
          <w:rFonts w:ascii="Arial" w:hAnsi="Arial" w:cs="Arial"/>
          <w:sz w:val="24"/>
          <w:szCs w:val="24"/>
        </w:rPr>
        <w:t>ovanja prema državnom proračunu i/ili</w:t>
      </w:r>
      <w:r w:rsidRPr="00104492">
        <w:rPr>
          <w:rFonts w:ascii="Arial" w:hAnsi="Arial" w:cs="Arial"/>
          <w:sz w:val="24"/>
          <w:szCs w:val="24"/>
        </w:rPr>
        <w:t xml:space="preserve"> proračunu Općine </w:t>
      </w:r>
      <w:r w:rsidR="00E91A47" w:rsidRPr="00104492">
        <w:rPr>
          <w:rFonts w:ascii="Arial" w:hAnsi="Arial" w:cs="Arial"/>
          <w:sz w:val="24"/>
          <w:szCs w:val="24"/>
        </w:rPr>
        <w:t>Rovišće</w:t>
      </w:r>
      <w:r w:rsidRPr="00104492">
        <w:rPr>
          <w:rFonts w:ascii="Arial" w:hAnsi="Arial" w:cs="Arial"/>
          <w:sz w:val="24"/>
          <w:szCs w:val="24"/>
        </w:rPr>
        <w:t xml:space="preserve">, </w:t>
      </w:r>
    </w:p>
    <w:p w:rsidR="0066591E" w:rsidRPr="00104492" w:rsidRDefault="006178A6" w:rsidP="0066591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udruge čiji je jedan od osnivača politička stranka. </w:t>
      </w:r>
    </w:p>
    <w:p w:rsidR="0066591E" w:rsidRPr="00104492" w:rsidRDefault="0066591E" w:rsidP="0066591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6591E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 okviru javnog poziva</w:t>
      </w:r>
      <w:r w:rsidR="006178A6" w:rsidRPr="00104492">
        <w:rPr>
          <w:rFonts w:ascii="Arial" w:hAnsi="Arial" w:cs="Arial"/>
          <w:sz w:val="24"/>
          <w:szCs w:val="24"/>
        </w:rPr>
        <w:t xml:space="preserve"> moći će se financirati aktivnosti sportskih udruga koje spadaju u njihov redovan pro</w:t>
      </w:r>
      <w:r w:rsidR="005147C8" w:rsidRPr="00104492">
        <w:rPr>
          <w:rFonts w:ascii="Arial" w:hAnsi="Arial" w:cs="Arial"/>
          <w:sz w:val="24"/>
          <w:szCs w:val="24"/>
        </w:rPr>
        <w:t>gram rada u kalendarskoj godini kao i nefinancijska podrška udruzi.</w:t>
      </w:r>
    </w:p>
    <w:p w:rsidR="005147C8" w:rsidRPr="00104492" w:rsidRDefault="005147C8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 čemu se sastoji nefinancijska podrška, prijavitelji upisuju u za to predviđene dijelove obrasca (korištenje prostorija bez naknade).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2.2. TROŠKOVI KOJI ĆE SE FINANCIRATI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izravni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Pod </w:t>
      </w:r>
      <w:r w:rsidRPr="00104492">
        <w:rPr>
          <w:rFonts w:ascii="Arial" w:hAnsi="Arial" w:cs="Arial"/>
          <w:b/>
          <w:bCs/>
          <w:sz w:val="24"/>
          <w:szCs w:val="24"/>
        </w:rPr>
        <w:t>izravnim troškovima</w:t>
      </w:r>
      <w:r w:rsidRPr="00104492">
        <w:rPr>
          <w:rFonts w:ascii="Arial" w:hAnsi="Arial" w:cs="Arial"/>
          <w:sz w:val="24"/>
          <w:szCs w:val="24"/>
        </w:rPr>
        <w:t xml:space="preserve"> podrazumijevaju se troškovi koji su neposredno povezani uz provedbu pojedinih aktivnosti prijavljenog programa</w:t>
      </w:r>
      <w:r w:rsidR="00106905" w:rsidRPr="00104492">
        <w:rPr>
          <w:rFonts w:ascii="Arial" w:hAnsi="Arial" w:cs="Arial"/>
          <w:sz w:val="24"/>
          <w:szCs w:val="24"/>
        </w:rPr>
        <w:t>/projekta.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Sredstvima javnog poziva</w:t>
      </w:r>
      <w:r w:rsidR="006178A6" w:rsidRPr="00104492">
        <w:rPr>
          <w:rFonts w:ascii="Arial" w:hAnsi="Arial" w:cs="Arial"/>
          <w:sz w:val="24"/>
          <w:szCs w:val="24"/>
        </w:rPr>
        <w:t xml:space="preserve"> smiju se financirati samo stvarni i prihvatljivi troškovi nastali provođenjem programa</w:t>
      </w:r>
      <w:r w:rsidR="00BF3E2F" w:rsidRPr="00104492">
        <w:rPr>
          <w:rFonts w:ascii="Arial" w:hAnsi="Arial" w:cs="Arial"/>
          <w:sz w:val="24"/>
          <w:szCs w:val="24"/>
        </w:rPr>
        <w:t>/projekta</w:t>
      </w:r>
      <w:r w:rsidR="006178A6" w:rsidRPr="00104492">
        <w:rPr>
          <w:rFonts w:ascii="Arial" w:hAnsi="Arial" w:cs="Arial"/>
          <w:sz w:val="24"/>
          <w:szCs w:val="24"/>
        </w:rPr>
        <w:t>. Prilikom procjene programa</w:t>
      </w:r>
      <w:r w:rsidR="00E75780" w:rsidRPr="00104492">
        <w:rPr>
          <w:rFonts w:ascii="Arial" w:hAnsi="Arial" w:cs="Arial"/>
          <w:sz w:val="24"/>
          <w:szCs w:val="24"/>
        </w:rPr>
        <w:t>/projekata</w:t>
      </w:r>
      <w:r w:rsidR="006178A6" w:rsidRPr="00104492">
        <w:rPr>
          <w:rFonts w:ascii="Arial" w:hAnsi="Arial" w:cs="Arial"/>
          <w:sz w:val="24"/>
          <w:szCs w:val="24"/>
        </w:rPr>
        <w:t xml:space="preserve"> ocjenjivat će se potreba naznačenih troškova u odnosu na predviđene aktivnosti, kao i realnost visine navedenih troškova.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najma </w:t>
      </w:r>
      <w:r w:rsidRPr="00104492">
        <w:rPr>
          <w:rFonts w:ascii="Arial" w:hAnsi="Arial" w:cs="Arial"/>
          <w:sz w:val="24"/>
          <w:szCs w:val="24"/>
        </w:rPr>
        <w:t>dvorane, sportskih terena, sportskih objekata za održavanje treninga 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="00E75780" w:rsidRPr="00104492">
        <w:rPr>
          <w:rFonts w:ascii="Arial" w:hAnsi="Arial" w:cs="Arial"/>
          <w:sz w:val="24"/>
          <w:szCs w:val="24"/>
        </w:rPr>
        <w:t>natjecanja sportaša,</w:t>
      </w: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stručnog rada </w:t>
      </w:r>
      <w:r w:rsidRPr="00104492">
        <w:rPr>
          <w:rFonts w:ascii="Arial" w:hAnsi="Arial" w:cs="Arial"/>
          <w:sz w:val="24"/>
          <w:szCs w:val="24"/>
        </w:rPr>
        <w:t>trenera i sportskih djelatnika za provođenje programa</w:t>
      </w:r>
      <w:r w:rsidR="00E75780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natjecanja </w:t>
      </w:r>
      <w:r w:rsidRPr="00104492">
        <w:rPr>
          <w:rFonts w:ascii="Arial" w:hAnsi="Arial" w:cs="Arial"/>
          <w:sz w:val="24"/>
          <w:szCs w:val="24"/>
        </w:rPr>
        <w:t>– kotizacija, članarina, troškovi sudaca, troškovi delegata, troškovi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službenih osoba na natjecanjima, trošk</w:t>
      </w:r>
      <w:r w:rsidR="00E75780" w:rsidRPr="00104492">
        <w:rPr>
          <w:rFonts w:ascii="Arial" w:hAnsi="Arial" w:cs="Arial"/>
          <w:sz w:val="24"/>
          <w:szCs w:val="24"/>
        </w:rPr>
        <w:t>ovi prijevoza,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nabavke opreme </w:t>
      </w:r>
      <w:r w:rsidRPr="00104492">
        <w:rPr>
          <w:rFonts w:ascii="Arial" w:hAnsi="Arial" w:cs="Arial"/>
          <w:sz w:val="24"/>
          <w:szCs w:val="24"/>
        </w:rPr>
        <w:t>nužne za provedbu projekta/programa koja mora biti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specificirana po vrsti i iznosu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grafičke usluge </w:t>
      </w:r>
      <w:r w:rsidRPr="00104492">
        <w:rPr>
          <w:rFonts w:ascii="Arial" w:hAnsi="Arial" w:cs="Arial"/>
          <w:sz w:val="24"/>
          <w:szCs w:val="24"/>
        </w:rPr>
        <w:t>(grafička priprema, usluge tiskanja letaka, brošura,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majica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i sl. pri čemu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treba navesti vrstu i namjenu uslu</w:t>
      </w:r>
      <w:r w:rsidR="00092D56" w:rsidRPr="00104492">
        <w:rPr>
          <w:rFonts w:ascii="Arial" w:hAnsi="Arial" w:cs="Arial"/>
          <w:sz w:val="24"/>
          <w:szCs w:val="24"/>
        </w:rPr>
        <w:t>ge, količinu, jedinične cijene),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usluge promidžbe </w:t>
      </w:r>
      <w:r w:rsidRPr="00104492">
        <w:rPr>
          <w:rFonts w:ascii="Arial" w:hAnsi="Arial" w:cs="Arial"/>
          <w:sz w:val="24"/>
          <w:szCs w:val="24"/>
        </w:rPr>
        <w:t>(održavanje internetskih stranica, obavijesti u tiskovinama, promidžbeni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materijal)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izdaci za troškove plaća i naknada </w:t>
      </w:r>
      <w:r w:rsidRPr="00104492">
        <w:rPr>
          <w:rFonts w:ascii="Arial" w:hAnsi="Arial" w:cs="Arial"/>
          <w:sz w:val="24"/>
          <w:szCs w:val="24"/>
        </w:rPr>
        <w:t>voditeljima programa ili projekta, izvoditeljima iz udruge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i/ili vanjskim suradnicima koji sudjeluju u provedbi programa</w:t>
      </w:r>
      <w:r w:rsidR="00092D56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troškovi putovanja </w:t>
      </w:r>
      <w:r w:rsidRPr="00104492">
        <w:rPr>
          <w:rFonts w:ascii="Arial" w:hAnsi="Arial" w:cs="Arial"/>
          <w:sz w:val="24"/>
          <w:szCs w:val="24"/>
        </w:rPr>
        <w:t>(troškovi prijevoza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- priznaju se ako je putovanje potrebno za provedbu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 xml:space="preserve">aktivnosti, a koristi se ekonomski najisplativija opcija)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putni troškovi </w:t>
      </w:r>
      <w:r w:rsidRPr="00104492">
        <w:rPr>
          <w:rFonts w:ascii="Arial" w:hAnsi="Arial" w:cs="Arial"/>
          <w:sz w:val="24"/>
          <w:szCs w:val="24"/>
        </w:rPr>
        <w:t xml:space="preserve">(putni nalozi) koji mogu biti isključivo u svrhu obavljanja </w:t>
      </w:r>
      <w:r w:rsidRPr="00104492">
        <w:rPr>
          <w:rFonts w:ascii="Arial" w:hAnsi="Arial" w:cs="Arial"/>
          <w:sz w:val="24"/>
          <w:szCs w:val="24"/>
        </w:rPr>
        <w:lastRenderedPageBreak/>
        <w:t>osnovnih aktivnosti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  <w:r w:rsidR="00092D56" w:rsidRPr="00104492">
        <w:rPr>
          <w:rFonts w:ascii="Arial" w:hAnsi="Arial" w:cs="Arial"/>
          <w:sz w:val="24"/>
          <w:szCs w:val="24"/>
        </w:rPr>
        <w:t>kluba,</w:t>
      </w: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knjigovodstvene (računovodstvene) usluge</w:t>
      </w:r>
      <w:r w:rsidR="00092D56" w:rsidRPr="00104492">
        <w:rPr>
          <w:rFonts w:ascii="Arial" w:hAnsi="Arial" w:cs="Arial"/>
          <w:b/>
          <w:bCs/>
          <w:sz w:val="24"/>
          <w:szCs w:val="24"/>
        </w:rPr>
        <w:t>,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ostali troškovi </w:t>
      </w:r>
      <w:r w:rsidRPr="00104492">
        <w:rPr>
          <w:rFonts w:ascii="Arial" w:hAnsi="Arial" w:cs="Arial"/>
          <w:sz w:val="24"/>
          <w:szCs w:val="24"/>
        </w:rPr>
        <w:t>koji su izravno vezani za provedbu aktivnosti programa ili projekta.</w:t>
      </w:r>
      <w:r w:rsidRPr="00104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896E4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Iz sredstava koja se traže za provedbu programa</w:t>
      </w:r>
      <w:r w:rsidR="00092D56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 xml:space="preserve"> ne smije se isplaćivati regres ili druge slične naknade zaposlenicima i članovima prijavitelja.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Prihvatljivi neizravni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6591E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 w:firstLine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Korisniku sredstava može se odobriti  pokrivanje dijela neizravnih troškova kao što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komunalne usluge (energija, voda, smeće i sl.), </w:t>
      </w: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uredski materijal,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sitan inventar, </w:t>
      </w:r>
    </w:p>
    <w:p w:rsidR="006178A6" w:rsidRPr="00104492" w:rsidRDefault="006178A6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telefon, pošta i </w:t>
      </w:r>
      <w:proofErr w:type="spellStart"/>
      <w:r w:rsidRPr="00104492">
        <w:rPr>
          <w:rFonts w:ascii="Arial" w:hAnsi="Arial" w:cs="Arial"/>
          <w:sz w:val="24"/>
          <w:szCs w:val="24"/>
        </w:rPr>
        <w:t>internet</w:t>
      </w:r>
      <w:proofErr w:type="spellEnd"/>
      <w:r w:rsidRPr="00104492">
        <w:rPr>
          <w:rFonts w:ascii="Arial" w:hAnsi="Arial" w:cs="Arial"/>
          <w:sz w:val="24"/>
          <w:szCs w:val="24"/>
        </w:rPr>
        <w:t xml:space="preserve">,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253E3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8" w:lineRule="auto"/>
        <w:ind w:right="94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reprezentacija (sendviči i</w:t>
      </w:r>
      <w:r w:rsidR="0069717E" w:rsidRPr="00104492">
        <w:rPr>
          <w:rFonts w:ascii="Arial" w:hAnsi="Arial" w:cs="Arial"/>
          <w:sz w:val="24"/>
          <w:szCs w:val="24"/>
        </w:rPr>
        <w:t xml:space="preserve"> sl., voda i drugo </w:t>
      </w:r>
      <w:r w:rsidR="00BB49BC" w:rsidRPr="00104492">
        <w:rPr>
          <w:rFonts w:ascii="Arial" w:hAnsi="Arial" w:cs="Arial"/>
          <w:sz w:val="24"/>
          <w:szCs w:val="24"/>
        </w:rPr>
        <w:t xml:space="preserve">bezalkoholno </w:t>
      </w:r>
      <w:r w:rsidR="00253E32" w:rsidRPr="00104492">
        <w:rPr>
          <w:rFonts w:ascii="Arial" w:hAnsi="Arial" w:cs="Arial"/>
          <w:sz w:val="24"/>
          <w:szCs w:val="24"/>
        </w:rPr>
        <w:t xml:space="preserve">piće koje je neophodno za </w:t>
      </w:r>
      <w:r w:rsidRPr="00104492">
        <w:rPr>
          <w:rFonts w:ascii="Arial" w:hAnsi="Arial" w:cs="Arial"/>
          <w:sz w:val="24"/>
          <w:szCs w:val="24"/>
        </w:rPr>
        <w:t xml:space="preserve">provedbu aktivnosti). </w:t>
      </w:r>
      <w:r w:rsidR="00590F6E" w:rsidRPr="00104492">
        <w:rPr>
          <w:rFonts w:ascii="Arial" w:hAnsi="Arial" w:cs="Arial"/>
          <w:sz w:val="24"/>
          <w:szCs w:val="24"/>
        </w:rPr>
        <w:t>U slučaju nerazmjerno velikog troška djelomično će se priznati.</w:t>
      </w:r>
    </w:p>
    <w:p w:rsidR="004522A5" w:rsidRPr="00104492" w:rsidRDefault="004522A5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i/>
          <w:iCs/>
          <w:sz w:val="24"/>
          <w:szCs w:val="24"/>
        </w:rPr>
        <w:t>Neprihvatljivi troškovi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Također, neprihvatljivi troškovi su: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kazne koje se ne odnose na kazne iz sportskih susreta u području natjecateljskog sporta, financijske globe i troškovi sudskih sporova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doprinosi za dobrovoljna zdravstvena ili mirovinska osiguranja koja nisu obvezna prema nacionalnom zakonodavstvu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plaćanje neoporezivih bonusa zaposlenima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bankovne pristojbe za otvaranje, naknade za financijske transfere i druge pristojbe u</w:t>
      </w:r>
      <w:r w:rsidR="002A4918" w:rsidRPr="00104492">
        <w:rPr>
          <w:rFonts w:ascii="Arial" w:hAnsi="Arial" w:cs="Arial"/>
          <w:sz w:val="24"/>
          <w:szCs w:val="24"/>
        </w:rPr>
        <w:t xml:space="preserve"> potpunosti financijske prirode,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troškovi koji su već bili financirani iz javnih izvora odnosno troškovi koji se u razdoblju provedbe projekta/programa financiraju iz drugih izvora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kupnja rabljene opreme, strojeva i namještaja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kupovina zemljišta ili građevina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doprinosi u naravi: nefinancijski doprinosi (robe ili usluge) od trećih strana koji ne obuhvaćaju izdatke za Korisnika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donacije u dobrotvorne svrhe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zajmovi drugim organizacijama ili pojedincima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ulaganja u kapital ili kreditna ulaganja, jamstveni fondovi</w:t>
      </w:r>
      <w:r w:rsidR="002A4918" w:rsidRPr="00104492">
        <w:rPr>
          <w:rFonts w:ascii="Arial" w:hAnsi="Arial" w:cs="Arial"/>
          <w:sz w:val="24"/>
          <w:szCs w:val="24"/>
        </w:rPr>
        <w:t>,</w:t>
      </w: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putni nalozi igračima koji nisu povezani s osnovnom djelatnošću kluba (sastanci, seminari i sl.) </w:t>
      </w:r>
    </w:p>
    <w:p w:rsidR="006178A6" w:rsidRPr="00104492" w:rsidRDefault="006178A6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drugi troškovi koji nisu u neposrednoj povezanosti sa sadržajem i ciljevima projekta. </w:t>
      </w:r>
    </w:p>
    <w:p w:rsidR="0066591E" w:rsidRPr="00104492" w:rsidRDefault="0066591E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7FDC" w:rsidRDefault="00397FDC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37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lastRenderedPageBreak/>
        <w:t>3. NAČIN PRIJAVE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="Arial" w:hAnsi="Arial" w:cs="Arial"/>
          <w:sz w:val="24"/>
          <w:szCs w:val="24"/>
        </w:rPr>
      </w:pPr>
    </w:p>
    <w:p w:rsidR="006178A6" w:rsidRPr="00104492" w:rsidRDefault="008A5D72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Za prijavu na javni poziv </w:t>
      </w:r>
      <w:r w:rsidR="006178A6" w:rsidRPr="00104492">
        <w:rPr>
          <w:rFonts w:ascii="Arial" w:hAnsi="Arial" w:cs="Arial"/>
          <w:sz w:val="24"/>
          <w:szCs w:val="24"/>
        </w:rPr>
        <w:t>prijavi</w:t>
      </w:r>
      <w:r w:rsidR="0066591E" w:rsidRPr="00104492">
        <w:rPr>
          <w:rFonts w:ascii="Arial" w:hAnsi="Arial" w:cs="Arial"/>
          <w:sz w:val="24"/>
          <w:szCs w:val="24"/>
        </w:rPr>
        <w:t>telji moraju popuniti propisane</w:t>
      </w:r>
      <w:r w:rsidR="006178A6" w:rsidRPr="00104492">
        <w:rPr>
          <w:rFonts w:ascii="Arial" w:hAnsi="Arial" w:cs="Arial"/>
          <w:sz w:val="24"/>
          <w:szCs w:val="24"/>
        </w:rPr>
        <w:t xml:space="preserve"> obrasce i dostaviti svu potrebnu dokumentaciju navedenu u Uputama. </w:t>
      </w:r>
    </w:p>
    <w:p w:rsidR="001C5D09" w:rsidRPr="00104492" w:rsidRDefault="00073B93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Obrasci se popunjavaju elektronski</w:t>
      </w:r>
      <w:r w:rsidR="001C5D09" w:rsidRPr="00104492">
        <w:rPr>
          <w:rFonts w:ascii="Arial" w:hAnsi="Arial" w:cs="Arial"/>
          <w:sz w:val="24"/>
          <w:szCs w:val="24"/>
        </w:rPr>
        <w:t xml:space="preserve">, moraju biti potpisani  od ovlaštene osobe i ovjereni pečatom udruge. </w:t>
      </w:r>
    </w:p>
    <w:p w:rsidR="006178A6" w:rsidRPr="00104492" w:rsidRDefault="001C5D09" w:rsidP="00253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6178A6" w:rsidRPr="00104492">
        <w:rPr>
          <w:rFonts w:ascii="Arial" w:hAnsi="Arial" w:cs="Arial"/>
          <w:sz w:val="24"/>
          <w:szCs w:val="24"/>
        </w:rPr>
        <w:t>Obvezne obrasce i propisanu d</w:t>
      </w:r>
      <w:r w:rsidRPr="00104492">
        <w:rPr>
          <w:rFonts w:ascii="Arial" w:hAnsi="Arial" w:cs="Arial"/>
          <w:sz w:val="24"/>
          <w:szCs w:val="24"/>
        </w:rPr>
        <w:t>okumentaciju potrebno je dostaviti</w:t>
      </w:r>
      <w:r w:rsidR="009866F4" w:rsidRPr="00104492">
        <w:rPr>
          <w:rFonts w:ascii="Arial" w:hAnsi="Arial" w:cs="Arial"/>
          <w:sz w:val="24"/>
          <w:szCs w:val="24"/>
        </w:rPr>
        <w:t xml:space="preserve"> u papirnatom obliku i na USB </w:t>
      </w:r>
      <w:proofErr w:type="spellStart"/>
      <w:r w:rsidR="009866F4" w:rsidRPr="00104492">
        <w:rPr>
          <w:rFonts w:ascii="Arial" w:hAnsi="Arial" w:cs="Arial"/>
          <w:sz w:val="24"/>
          <w:szCs w:val="24"/>
        </w:rPr>
        <w:t>sticku</w:t>
      </w:r>
      <w:proofErr w:type="spellEnd"/>
      <w:r w:rsidR="009866F4" w:rsidRPr="00104492">
        <w:rPr>
          <w:rFonts w:ascii="Arial" w:hAnsi="Arial" w:cs="Arial"/>
          <w:sz w:val="24"/>
          <w:szCs w:val="24"/>
        </w:rPr>
        <w:t xml:space="preserve"> ili CD-u.</w:t>
      </w:r>
    </w:p>
    <w:p w:rsidR="006178A6" w:rsidRPr="00104492" w:rsidRDefault="00224DED" w:rsidP="00253E3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Navedenu</w:t>
      </w:r>
      <w:r w:rsidR="006178A6" w:rsidRPr="00104492">
        <w:rPr>
          <w:rFonts w:ascii="Arial" w:hAnsi="Arial" w:cs="Arial"/>
          <w:sz w:val="24"/>
          <w:szCs w:val="24"/>
        </w:rPr>
        <w:t xml:space="preserve"> natječajnu dokumentaciju potrebno je dostavit</w:t>
      </w:r>
      <w:r w:rsidRPr="00104492">
        <w:rPr>
          <w:rFonts w:ascii="Arial" w:hAnsi="Arial" w:cs="Arial"/>
          <w:sz w:val="24"/>
          <w:szCs w:val="24"/>
        </w:rPr>
        <w:t>i u zatvorenoj omotnici,</w:t>
      </w:r>
      <w:r w:rsidR="003E0337"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na adresu:</w:t>
      </w:r>
    </w:p>
    <w:p w:rsidR="00896E4C" w:rsidRPr="00104492" w:rsidRDefault="00896E4C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Arial" w:hAnsi="Arial" w:cs="Arial"/>
          <w:sz w:val="24"/>
          <w:szCs w:val="24"/>
        </w:rPr>
      </w:pPr>
    </w:p>
    <w:p w:rsidR="00FF6F2C" w:rsidRPr="00104492" w:rsidRDefault="00FF6F2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>OPĆINA ROVIŠĆE</w:t>
      </w:r>
    </w:p>
    <w:p w:rsidR="00896E4C" w:rsidRPr="00104492" w:rsidRDefault="00896E4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 xml:space="preserve"> Trg </w:t>
      </w:r>
      <w:r w:rsidR="00FF6F2C" w:rsidRPr="00104492">
        <w:rPr>
          <w:rFonts w:ascii="Arial" w:hAnsi="Arial" w:cs="Arial"/>
          <w:b/>
          <w:sz w:val="24"/>
          <w:szCs w:val="24"/>
        </w:rPr>
        <w:t>hrvatskih branitelja 2, Rovišće, 43 000 Bjelovar</w:t>
      </w:r>
    </w:p>
    <w:p w:rsidR="006178A6" w:rsidRPr="00104492" w:rsidRDefault="00896E4C" w:rsidP="00B14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4492">
        <w:rPr>
          <w:rFonts w:ascii="Arial" w:hAnsi="Arial" w:cs="Arial"/>
          <w:b/>
          <w:sz w:val="24"/>
          <w:szCs w:val="24"/>
        </w:rPr>
        <w:t xml:space="preserve">,,Javni poziv za financiranje provedbe programa, projekata i javnih potreba </w:t>
      </w:r>
      <w:r w:rsidR="005A7EFB">
        <w:rPr>
          <w:rFonts w:ascii="Arial" w:hAnsi="Arial" w:cs="Arial"/>
          <w:b/>
          <w:sz w:val="24"/>
          <w:szCs w:val="24"/>
        </w:rPr>
        <w:t xml:space="preserve">u sportu u Općini </w:t>
      </w:r>
      <w:proofErr w:type="spellStart"/>
      <w:r w:rsidR="005A7EFB">
        <w:rPr>
          <w:rFonts w:ascii="Arial" w:hAnsi="Arial" w:cs="Arial"/>
          <w:b/>
          <w:sz w:val="24"/>
          <w:szCs w:val="24"/>
        </w:rPr>
        <w:t>Rovišće</w:t>
      </w:r>
      <w:proofErr w:type="spellEnd"/>
      <w:r w:rsidR="005A7EFB">
        <w:rPr>
          <w:rFonts w:ascii="Arial" w:hAnsi="Arial" w:cs="Arial"/>
          <w:b/>
          <w:sz w:val="24"/>
          <w:szCs w:val="24"/>
        </w:rPr>
        <w:t xml:space="preserve"> u 20</w:t>
      </w:r>
      <w:r w:rsidR="00967A26">
        <w:rPr>
          <w:rFonts w:ascii="Arial" w:hAnsi="Arial" w:cs="Arial"/>
          <w:b/>
          <w:sz w:val="24"/>
          <w:szCs w:val="24"/>
        </w:rPr>
        <w:t>20</w:t>
      </w:r>
      <w:r w:rsidRPr="00104492">
        <w:rPr>
          <w:rFonts w:ascii="Arial" w:hAnsi="Arial" w:cs="Arial"/>
          <w:b/>
          <w:sz w:val="24"/>
          <w:szCs w:val="24"/>
        </w:rPr>
        <w:t>. godini - ne otvaraj"</w:t>
      </w:r>
    </w:p>
    <w:p w:rsidR="00896E4C" w:rsidRPr="00104492" w:rsidRDefault="00896E4C" w:rsidP="00896E4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ili osobno u </w:t>
      </w:r>
      <w:r w:rsidR="00E91A47" w:rsidRPr="00104492">
        <w:rPr>
          <w:rFonts w:ascii="Arial" w:hAnsi="Arial" w:cs="Arial"/>
          <w:sz w:val="24"/>
          <w:szCs w:val="24"/>
        </w:rPr>
        <w:t xml:space="preserve"> Općinu Rovišće</w:t>
      </w:r>
      <w:r w:rsidRPr="00104492">
        <w:rPr>
          <w:rFonts w:ascii="Arial" w:hAnsi="Arial" w:cs="Arial"/>
          <w:sz w:val="24"/>
          <w:szCs w:val="24"/>
        </w:rPr>
        <w:t xml:space="preserve"> (</w:t>
      </w:r>
      <w:r w:rsidR="00E91A47" w:rsidRPr="00104492">
        <w:rPr>
          <w:rFonts w:ascii="Arial" w:hAnsi="Arial" w:cs="Arial"/>
          <w:sz w:val="24"/>
          <w:szCs w:val="24"/>
        </w:rPr>
        <w:t xml:space="preserve">radnim danom od 7,30 do 15,30 </w:t>
      </w:r>
      <w:r w:rsidR="006178A6" w:rsidRPr="00104492">
        <w:rPr>
          <w:rFonts w:ascii="Arial" w:hAnsi="Arial" w:cs="Arial"/>
          <w:sz w:val="24"/>
          <w:szCs w:val="24"/>
        </w:rPr>
        <w:t>sati).</w:t>
      </w: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1C5D09" w:rsidRPr="00104492" w:rsidRDefault="001C5D09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6178A6" w:rsidRPr="00104492" w:rsidRDefault="001C5D09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3.1.</w:t>
      </w:r>
      <w:r w:rsidR="000133D2">
        <w:rPr>
          <w:rFonts w:ascii="Arial" w:hAnsi="Arial" w:cs="Arial"/>
          <w:b/>
          <w:bCs/>
          <w:sz w:val="24"/>
          <w:szCs w:val="24"/>
        </w:rPr>
        <w:t xml:space="preserve"> </w:t>
      </w:r>
      <w:r w:rsidR="00FF6F2C" w:rsidRPr="00104492">
        <w:rPr>
          <w:rFonts w:ascii="Arial" w:hAnsi="Arial" w:cs="Arial"/>
          <w:b/>
          <w:bCs/>
          <w:sz w:val="24"/>
          <w:szCs w:val="24"/>
        </w:rPr>
        <w:t xml:space="preserve">DATUM OBJAVE JAVNOG POZIVA 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 xml:space="preserve"> I ROK ZA PODNOŠENJE PRIJAVE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Natječaj je otvoren danom objave na internetskim stranicama Općine </w:t>
      </w:r>
      <w:proofErr w:type="spellStart"/>
      <w:r w:rsidR="00E91A47" w:rsidRPr="00104492">
        <w:rPr>
          <w:rFonts w:ascii="Arial" w:hAnsi="Arial" w:cs="Arial"/>
          <w:sz w:val="24"/>
          <w:szCs w:val="24"/>
        </w:rPr>
        <w:t>Rovišće</w:t>
      </w:r>
      <w:proofErr w:type="spellEnd"/>
      <w:r w:rsidRPr="00104492">
        <w:rPr>
          <w:rFonts w:ascii="Arial" w:hAnsi="Arial" w:cs="Arial"/>
          <w:sz w:val="24"/>
          <w:szCs w:val="24"/>
        </w:rPr>
        <w:t xml:space="preserve"> od</w:t>
      </w:r>
      <w:r w:rsidR="008A5D72" w:rsidRPr="001044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97F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11. o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žujka </w:t>
      </w:r>
      <w:r w:rsidR="008A5D72" w:rsidRPr="0010449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A7EF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  <w:r w:rsidR="00967A2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20</w:t>
      </w:r>
      <w:r w:rsidR="001C5D09" w:rsidRPr="00104492">
        <w:rPr>
          <w:rFonts w:ascii="Arial" w:hAnsi="Arial" w:cs="Arial"/>
          <w:sz w:val="24"/>
          <w:szCs w:val="24"/>
          <w:u w:val="single"/>
        </w:rPr>
        <w:t>.</w:t>
      </w:r>
      <w:r w:rsidRPr="00104492">
        <w:rPr>
          <w:rFonts w:ascii="Arial" w:hAnsi="Arial" w:cs="Arial"/>
          <w:sz w:val="24"/>
          <w:szCs w:val="24"/>
          <w:u w:val="single"/>
        </w:rPr>
        <w:t xml:space="preserve"> </w:t>
      </w:r>
      <w:r w:rsidRPr="00104492">
        <w:rPr>
          <w:rFonts w:ascii="Arial" w:hAnsi="Arial" w:cs="Arial"/>
          <w:sz w:val="24"/>
          <w:szCs w:val="24"/>
        </w:rPr>
        <w:t>godine</w:t>
      </w:r>
      <w:r w:rsidR="00FF6F2C" w:rsidRPr="00104492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FF6F2C" w:rsidRPr="00104492">
        <w:rPr>
          <w:rFonts w:ascii="Arial" w:hAnsi="Arial" w:cs="Arial"/>
          <w:sz w:val="24"/>
          <w:szCs w:val="24"/>
          <w:u w:val="single"/>
        </w:rPr>
        <w:t>www.opcina</w:t>
      </w:r>
      <w:proofErr w:type="spellEnd"/>
      <w:r w:rsidR="00FF6F2C" w:rsidRPr="00104492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FF6F2C" w:rsidRPr="00104492">
        <w:rPr>
          <w:rFonts w:ascii="Arial" w:hAnsi="Arial" w:cs="Arial"/>
          <w:sz w:val="24"/>
          <w:szCs w:val="24"/>
          <w:u w:val="single"/>
        </w:rPr>
        <w:t>rovisce.hr</w:t>
      </w:r>
      <w:proofErr w:type="spellEnd"/>
      <w:r w:rsidR="00FF6F2C" w:rsidRPr="00104492">
        <w:rPr>
          <w:rFonts w:ascii="Arial" w:hAnsi="Arial" w:cs="Arial"/>
          <w:sz w:val="24"/>
          <w:szCs w:val="24"/>
        </w:rPr>
        <w:t>)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B22FAE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Rok za prijavu na javni poziv</w:t>
      </w:r>
      <w:r w:rsidR="006178A6" w:rsidRPr="00104492">
        <w:rPr>
          <w:rFonts w:ascii="Arial" w:hAnsi="Arial" w:cs="Arial"/>
          <w:sz w:val="24"/>
          <w:szCs w:val="24"/>
        </w:rPr>
        <w:t xml:space="preserve"> je </w:t>
      </w:r>
      <w:r w:rsidR="00397F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11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  <w:r w:rsidR="00397FDC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AB592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travnja</w:t>
      </w:r>
      <w:r w:rsidR="005A7EF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20</w:t>
      </w:r>
      <w:r w:rsidR="00967A26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20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. godine do 15</w:t>
      </w:r>
      <w:r w:rsidR="00FF6F2C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sati</w:t>
      </w:r>
      <w:r w:rsidR="006178A6" w:rsidRPr="00104492">
        <w:rPr>
          <w:rFonts w:ascii="Arial" w:hAnsi="Arial" w:cs="Arial"/>
          <w:color w:val="000000" w:themeColor="text1"/>
          <w:sz w:val="24"/>
          <w:szCs w:val="24"/>
        </w:rPr>
        <w:t>.</w:t>
      </w:r>
      <w:r w:rsidR="006178A6" w:rsidRPr="00104492">
        <w:rPr>
          <w:rFonts w:ascii="Arial" w:hAnsi="Arial" w:cs="Arial"/>
          <w:sz w:val="24"/>
          <w:szCs w:val="24"/>
        </w:rPr>
        <w:t xml:space="preserve"> Sve prijave poslane nakon navedenog roka neće biti uzete u razmatranje.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A45E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Sva pitanja vezana uz </w:t>
      </w:r>
      <w:r w:rsidR="001F4B08" w:rsidRPr="00104492">
        <w:rPr>
          <w:rFonts w:ascii="Arial" w:hAnsi="Arial" w:cs="Arial"/>
          <w:sz w:val="24"/>
          <w:szCs w:val="24"/>
        </w:rPr>
        <w:t>Javni poziv</w:t>
      </w:r>
      <w:r w:rsidRPr="00104492">
        <w:rPr>
          <w:rFonts w:ascii="Arial" w:hAnsi="Arial" w:cs="Arial"/>
          <w:sz w:val="24"/>
          <w:szCs w:val="24"/>
        </w:rPr>
        <w:t xml:space="preserve"> mogu se </w:t>
      </w:r>
      <w:r w:rsidR="004522A5" w:rsidRPr="00104492">
        <w:rPr>
          <w:rFonts w:ascii="Arial" w:hAnsi="Arial" w:cs="Arial"/>
          <w:sz w:val="24"/>
          <w:szCs w:val="24"/>
        </w:rPr>
        <w:t xml:space="preserve">postaviti telefonom na broj </w:t>
      </w:r>
      <w:r w:rsidR="008B41EB" w:rsidRPr="00104492">
        <w:rPr>
          <w:rFonts w:ascii="Arial" w:hAnsi="Arial" w:cs="Arial"/>
          <w:sz w:val="24"/>
          <w:szCs w:val="24"/>
        </w:rPr>
        <w:t>878-079</w:t>
      </w:r>
      <w:r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6178A6" w:rsidRPr="00104492" w:rsidRDefault="004522A5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A45E01" w:rsidP="003768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b/>
          <w:bCs/>
          <w:sz w:val="24"/>
          <w:szCs w:val="24"/>
        </w:rPr>
        <w:t>4. PROCJENA PRIJAVA I DONOŠENJE ODLUKE O DODJELI SREDSTAVA</w:t>
      </w:r>
    </w:p>
    <w:p w:rsidR="000133D2" w:rsidRDefault="000133D2" w:rsidP="00AF7C19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1F38FF" w:rsidRPr="00104492" w:rsidRDefault="000133D2" w:rsidP="00013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Procjenu prijavljenih programa provodi P</w:t>
      </w:r>
      <w:r w:rsidR="00896E4C" w:rsidRPr="00104492">
        <w:rPr>
          <w:rFonts w:ascii="Arial" w:hAnsi="Arial" w:cs="Arial"/>
          <w:sz w:val="24"/>
          <w:szCs w:val="24"/>
        </w:rPr>
        <w:t>ovjerenstvo koje imenuje općinski načelnik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1F38FF" w:rsidRPr="00104492" w:rsidRDefault="001F38FF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4.1. POSTUPAK ADMINISTRATIVNE PROVJERE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Arial" w:hAnsi="Arial" w:cs="Arial"/>
          <w:sz w:val="24"/>
          <w:szCs w:val="24"/>
        </w:rPr>
      </w:pPr>
    </w:p>
    <w:p w:rsidR="006178A6" w:rsidRPr="00104492" w:rsidRDefault="00104492" w:rsidP="00896E4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Davatelj </w:t>
      </w:r>
      <w:r w:rsidR="006178A6" w:rsidRPr="00104492">
        <w:rPr>
          <w:rFonts w:ascii="Arial" w:hAnsi="Arial" w:cs="Arial"/>
          <w:sz w:val="24"/>
          <w:szCs w:val="24"/>
        </w:rPr>
        <w:t xml:space="preserve">financijskih sredstava ustrojava Povjerenstvo za provjeru ispunjavanja formalnih uvjeta </w:t>
      </w:r>
      <w:r w:rsidR="00FF6F2C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="006178A6" w:rsidRPr="001044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78A6" w:rsidRPr="00104492">
        <w:rPr>
          <w:rFonts w:ascii="Arial" w:hAnsi="Arial" w:cs="Arial"/>
          <w:sz w:val="24"/>
          <w:szCs w:val="24"/>
        </w:rPr>
        <w:t>koje utvrđuje: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 li prijava dostavljena u zadanome roku,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je li zatraženi iznos sredstava unutar financijskih pragova postavljenih u </w:t>
      </w:r>
      <w:r w:rsidR="00FF6F2C" w:rsidRPr="00104492">
        <w:rPr>
          <w:rFonts w:ascii="Arial" w:hAnsi="Arial" w:cs="Arial"/>
          <w:color w:val="000000" w:themeColor="text1"/>
          <w:sz w:val="24"/>
          <w:szCs w:val="24"/>
        </w:rPr>
        <w:t>javnom pozivu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6178A6" w:rsidRPr="00104492" w:rsidRDefault="00A56D33" w:rsidP="00C31F72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da li </w:t>
      </w:r>
      <w:r w:rsidR="00C31F72" w:rsidRPr="00104492">
        <w:rPr>
          <w:rFonts w:ascii="Arial" w:hAnsi="Arial" w:cs="Arial"/>
          <w:sz w:val="24"/>
          <w:szCs w:val="24"/>
        </w:rPr>
        <w:t>udruga koja prijavljuje program/projekt ima sjediš</w:t>
      </w:r>
      <w:r w:rsidR="00E91A47" w:rsidRPr="00104492">
        <w:rPr>
          <w:rFonts w:ascii="Arial" w:hAnsi="Arial" w:cs="Arial"/>
          <w:sz w:val="24"/>
          <w:szCs w:val="24"/>
        </w:rPr>
        <w:t>te na području Općine Rovišće</w:t>
      </w:r>
      <w:r w:rsidR="00C31F72" w:rsidRPr="00104492">
        <w:rPr>
          <w:rFonts w:ascii="Arial" w:hAnsi="Arial" w:cs="Arial"/>
          <w:sz w:val="24"/>
          <w:szCs w:val="24"/>
        </w:rPr>
        <w:t>, odnosno ima članove s prebivalište</w:t>
      </w:r>
      <w:r w:rsidR="00E91A47" w:rsidRPr="00104492">
        <w:rPr>
          <w:rFonts w:ascii="Arial" w:hAnsi="Arial" w:cs="Arial"/>
          <w:sz w:val="24"/>
          <w:szCs w:val="24"/>
        </w:rPr>
        <w:t xml:space="preserve">m na području Općine Rovišće </w:t>
      </w:r>
      <w:r w:rsidR="00C31F72" w:rsidRPr="00104492">
        <w:rPr>
          <w:rFonts w:ascii="Arial" w:hAnsi="Arial" w:cs="Arial"/>
          <w:sz w:val="24"/>
          <w:szCs w:val="24"/>
        </w:rPr>
        <w:t>ili je lokacija provedbe programa/projekta na području Općine,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jesu li prijavitelj i partner prihvatljivi s</w:t>
      </w:r>
      <w:r w:rsidR="00A56D33" w:rsidRPr="00104492">
        <w:rPr>
          <w:rFonts w:ascii="Arial" w:hAnsi="Arial" w:cs="Arial"/>
          <w:sz w:val="24"/>
          <w:szCs w:val="24"/>
        </w:rPr>
        <w:t>ukladno uputama za prijavitelje</w:t>
      </w:r>
      <w:r w:rsidRPr="00104492">
        <w:rPr>
          <w:rFonts w:ascii="Arial" w:hAnsi="Arial" w:cs="Arial"/>
          <w:sz w:val="24"/>
          <w:szCs w:val="24"/>
        </w:rPr>
        <w:t>,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jesu li dostavljeni, potpisani i ovjereni svi obvezni obrasci i</w:t>
      </w:r>
    </w:p>
    <w:p w:rsidR="006178A6" w:rsidRPr="00104492" w:rsidRDefault="006178A6" w:rsidP="006178A6">
      <w:pPr>
        <w:numPr>
          <w:ilvl w:val="0"/>
          <w:numId w:val="2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jesu li ispunjeni drugi formalni uvjeti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color w:val="000000" w:themeColor="text1"/>
          <w:sz w:val="24"/>
          <w:szCs w:val="24"/>
        </w:rPr>
      </w:pPr>
    </w:p>
    <w:p w:rsidR="00A56D33" w:rsidRDefault="00A56D33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Sve prijave zaprimaju se po redu dostave</w:t>
      </w:r>
      <w:r w:rsidR="006178A6" w:rsidRPr="00104492">
        <w:rPr>
          <w:rFonts w:ascii="Arial" w:hAnsi="Arial" w:cs="Arial"/>
          <w:sz w:val="24"/>
          <w:szCs w:val="24"/>
        </w:rPr>
        <w:t>, a osoba zadužena</w:t>
      </w:r>
      <w:r w:rsidR="00F55298" w:rsidRPr="00104492">
        <w:rPr>
          <w:rFonts w:ascii="Arial" w:hAnsi="Arial" w:cs="Arial"/>
          <w:sz w:val="24"/>
          <w:szCs w:val="24"/>
        </w:rPr>
        <w:t xml:space="preserve"> za praćenje prijava </w:t>
      </w:r>
      <w:r w:rsidR="006178A6" w:rsidRPr="00104492">
        <w:rPr>
          <w:rFonts w:ascii="Arial" w:hAnsi="Arial" w:cs="Arial"/>
          <w:sz w:val="24"/>
          <w:szCs w:val="24"/>
        </w:rPr>
        <w:t xml:space="preserve">vodi posebnu evidenciju. </w:t>
      </w:r>
    </w:p>
    <w:p w:rsidR="00104492" w:rsidRP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lastRenderedPageBreak/>
        <w:t xml:space="preserve">Članice/članovi Povjerenstva prije početka rada u Povjerenstvu ne smiju biti u </w:t>
      </w:r>
      <w:r w:rsidRPr="00104492">
        <w:rPr>
          <w:rFonts w:ascii="Arial" w:hAnsi="Arial" w:cs="Arial"/>
          <w:sz w:val="24"/>
          <w:szCs w:val="24"/>
          <w:u w:val="single"/>
        </w:rPr>
        <w:t>sukobu interesa</w:t>
      </w:r>
      <w:r w:rsidRPr="00104492">
        <w:rPr>
          <w:rFonts w:ascii="Arial" w:hAnsi="Arial" w:cs="Arial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104492" w:rsidRDefault="00104492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  <w:u w:val="single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  <w:u w:val="single"/>
        </w:rPr>
        <w:t>Prijave programa</w:t>
      </w:r>
      <w:r w:rsidR="001C5507" w:rsidRPr="00104492">
        <w:rPr>
          <w:rFonts w:ascii="Arial" w:hAnsi="Arial" w:cs="Arial"/>
          <w:sz w:val="24"/>
          <w:szCs w:val="24"/>
          <w:u w:val="single"/>
        </w:rPr>
        <w:t>/projekata</w:t>
      </w:r>
      <w:r w:rsidR="00C277C5" w:rsidRPr="00104492">
        <w:rPr>
          <w:rFonts w:ascii="Arial" w:hAnsi="Arial" w:cs="Arial"/>
          <w:sz w:val="24"/>
          <w:szCs w:val="24"/>
          <w:u w:val="single"/>
        </w:rPr>
        <w:t xml:space="preserve"> koje ne udo</w:t>
      </w:r>
      <w:r w:rsidR="001C5507" w:rsidRPr="00104492">
        <w:rPr>
          <w:rFonts w:ascii="Arial" w:hAnsi="Arial" w:cs="Arial"/>
          <w:sz w:val="24"/>
          <w:szCs w:val="24"/>
          <w:u w:val="single"/>
        </w:rPr>
        <w:t xml:space="preserve">voljavaju uvjetima Javnog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  <w:u w:val="single"/>
        </w:rPr>
        <w:t>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Pr="00104492">
        <w:rPr>
          <w:rFonts w:ascii="Arial" w:hAnsi="Arial" w:cs="Arial"/>
          <w:sz w:val="24"/>
          <w:szCs w:val="24"/>
        </w:rPr>
        <w:t>zakašnjele prijave, prija</w:t>
      </w:r>
      <w:r w:rsidR="00376853" w:rsidRPr="00104492">
        <w:rPr>
          <w:rFonts w:ascii="Arial" w:hAnsi="Arial" w:cs="Arial"/>
          <w:sz w:val="24"/>
          <w:szCs w:val="24"/>
        </w:rPr>
        <w:t>ve koje ne sadrže svu pozivom</w:t>
      </w:r>
      <w:r w:rsidRPr="00104492">
        <w:rPr>
          <w:rFonts w:ascii="Arial" w:hAnsi="Arial" w:cs="Arial"/>
          <w:sz w:val="24"/>
          <w:szCs w:val="24"/>
        </w:rPr>
        <w:t xml:space="preserve"> propisanu, potpisanu i ovjerenu dokumentaciju ili prijava podnesena na neki drugi način odnosno</w:t>
      </w:r>
      <w:r w:rsidR="00376853" w:rsidRPr="00104492">
        <w:rPr>
          <w:rFonts w:ascii="Arial" w:hAnsi="Arial" w:cs="Arial"/>
          <w:sz w:val="24"/>
          <w:szCs w:val="24"/>
        </w:rPr>
        <w:t xml:space="preserve"> suprotno uvjetima iz poziva</w:t>
      </w:r>
      <w:r w:rsidRPr="00104492">
        <w:rPr>
          <w:rFonts w:ascii="Arial" w:hAnsi="Arial" w:cs="Arial"/>
          <w:sz w:val="24"/>
          <w:szCs w:val="24"/>
        </w:rPr>
        <w:t>, neće se razmatrati, o čemu će prijavitelji biti obaviješteni pisanom obavijesti u roku od osam (8) dana s naznakom razloga zbog kojih prijava ne zadov</w:t>
      </w:r>
      <w:r w:rsidR="00A56D33" w:rsidRPr="00104492">
        <w:rPr>
          <w:rFonts w:ascii="Arial" w:hAnsi="Arial" w:cs="Arial"/>
          <w:sz w:val="24"/>
          <w:szCs w:val="24"/>
        </w:rPr>
        <w:t>oljava propisane uvjete</w:t>
      </w:r>
      <w:r w:rsidRPr="00104492">
        <w:rPr>
          <w:rFonts w:ascii="Arial" w:hAnsi="Arial" w:cs="Arial"/>
          <w:sz w:val="24"/>
          <w:szCs w:val="24"/>
        </w:rPr>
        <w:t>.</w:t>
      </w:r>
    </w:p>
    <w:p w:rsidR="00A56D33" w:rsidRPr="00104492" w:rsidRDefault="00A56D33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Nakon provjere svih pristiglih i zaprimljenih prijava u odno</w:t>
      </w:r>
      <w:r w:rsidR="00C277C5" w:rsidRPr="00104492">
        <w:rPr>
          <w:rFonts w:ascii="Arial" w:hAnsi="Arial" w:cs="Arial"/>
          <w:sz w:val="24"/>
          <w:szCs w:val="24"/>
        </w:rPr>
        <w:t xml:space="preserve">su na formalne uvjete </w:t>
      </w:r>
      <w:r w:rsidR="00A56D33" w:rsidRPr="00104492">
        <w:rPr>
          <w:rFonts w:ascii="Arial" w:hAnsi="Arial" w:cs="Arial"/>
          <w:sz w:val="24"/>
          <w:szCs w:val="24"/>
        </w:rPr>
        <w:t xml:space="preserve">Javnog poziva, </w:t>
      </w:r>
      <w:r w:rsidRPr="00104492">
        <w:rPr>
          <w:rFonts w:ascii="Arial" w:hAnsi="Arial" w:cs="Arial"/>
          <w:sz w:val="24"/>
          <w:szCs w:val="24"/>
        </w:rPr>
        <w:t>Povjerenstvo izrađuje popis svih prijavitelja koji su zadovoljili formalne uvjete, čije se prijave stoga upućuju na procjenu kvalitete, kao i popis svih prijavitelja koji nisu zadovoljili formalne uvjete.</w:t>
      </w:r>
    </w:p>
    <w:p w:rsidR="00A56D33" w:rsidRPr="00104492" w:rsidRDefault="00A56D33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C277C5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Prijavitelji koji nisu zadovo</w:t>
      </w:r>
      <w:r w:rsidR="00376853" w:rsidRPr="00104492">
        <w:rPr>
          <w:rFonts w:ascii="Arial" w:hAnsi="Arial" w:cs="Arial"/>
          <w:sz w:val="24"/>
          <w:szCs w:val="24"/>
        </w:rPr>
        <w:t xml:space="preserve">ljili propisane uvjete </w:t>
      </w:r>
      <w:r w:rsidRPr="00104492">
        <w:rPr>
          <w:rFonts w:ascii="Arial" w:hAnsi="Arial" w:cs="Arial"/>
          <w:sz w:val="24"/>
          <w:szCs w:val="24"/>
        </w:rPr>
        <w:t xml:space="preserve">mogu uložiti </w:t>
      </w:r>
      <w:r w:rsidRPr="00104492">
        <w:rPr>
          <w:rFonts w:ascii="Arial" w:hAnsi="Arial" w:cs="Arial"/>
          <w:b/>
          <w:sz w:val="24"/>
          <w:szCs w:val="24"/>
          <w:u w:val="single"/>
        </w:rPr>
        <w:t>prigovor</w:t>
      </w:r>
      <w:r w:rsidRPr="00104492">
        <w:rPr>
          <w:rFonts w:ascii="Arial" w:hAnsi="Arial" w:cs="Arial"/>
          <w:sz w:val="24"/>
          <w:szCs w:val="24"/>
        </w:rPr>
        <w:t xml:space="preserve"> </w:t>
      </w:r>
      <w:r w:rsidR="002F1CC0" w:rsidRPr="00104492">
        <w:rPr>
          <w:rFonts w:ascii="Arial" w:hAnsi="Arial" w:cs="Arial"/>
          <w:sz w:val="24"/>
          <w:szCs w:val="24"/>
        </w:rPr>
        <w:t xml:space="preserve">općinskom </w:t>
      </w:r>
      <w:r w:rsidRPr="00104492">
        <w:rPr>
          <w:rFonts w:ascii="Arial" w:hAnsi="Arial" w:cs="Arial"/>
          <w:sz w:val="24"/>
          <w:szCs w:val="24"/>
        </w:rPr>
        <w:t>načelniku u roku od osam (8) d</w:t>
      </w:r>
      <w:r w:rsidR="00D22D62" w:rsidRPr="00104492">
        <w:rPr>
          <w:rFonts w:ascii="Arial" w:hAnsi="Arial" w:cs="Arial"/>
          <w:sz w:val="24"/>
          <w:szCs w:val="24"/>
        </w:rPr>
        <w:t>ana od primitka obavijesti.</w:t>
      </w:r>
    </w:p>
    <w:p w:rsidR="006178A6" w:rsidRDefault="006178A6" w:rsidP="00D22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133D2" w:rsidRPr="00104492" w:rsidRDefault="000133D2" w:rsidP="00D22D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b/>
          <w:bCs/>
          <w:sz w:val="24"/>
          <w:szCs w:val="24"/>
        </w:rPr>
        <w:t>4.2. POSTUPAK OCJENE KVALITETE PROGRAMA I ROKOVI ZA PODNOŠENJE PRIGOVORA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Povjerenstvo za stručno ocjenjivanje pristiglih projekata i programa daje ocjenu kvalitete programa</w:t>
      </w:r>
      <w:r w:rsidR="00EA2FAE" w:rsidRPr="00104492">
        <w:rPr>
          <w:rFonts w:ascii="Arial" w:hAnsi="Arial" w:cs="Arial"/>
          <w:sz w:val="24"/>
          <w:szCs w:val="24"/>
        </w:rPr>
        <w:t>/proje</w:t>
      </w:r>
      <w:r w:rsidR="00DC2441" w:rsidRPr="00104492">
        <w:rPr>
          <w:rFonts w:ascii="Arial" w:hAnsi="Arial" w:cs="Arial"/>
          <w:sz w:val="24"/>
          <w:szCs w:val="24"/>
        </w:rPr>
        <w:t>kata</w:t>
      </w:r>
      <w:r w:rsidRPr="00104492">
        <w:rPr>
          <w:rFonts w:ascii="Arial" w:hAnsi="Arial" w:cs="Arial"/>
          <w:sz w:val="24"/>
          <w:szCs w:val="24"/>
        </w:rPr>
        <w:t xml:space="preserve"> i prijedlog za financijsku potporu (OBRAZAC za procjenu kvalitete/vrijednosti projekta</w:t>
      </w:r>
      <w:r w:rsidR="00FE6A51" w:rsidRPr="00104492">
        <w:rPr>
          <w:rFonts w:ascii="Arial" w:hAnsi="Arial" w:cs="Arial"/>
          <w:sz w:val="24"/>
          <w:szCs w:val="24"/>
        </w:rPr>
        <w:t xml:space="preserve"> – Obrazac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6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4"/>
          <w:szCs w:val="24"/>
        </w:rPr>
      </w:pPr>
    </w:p>
    <w:p w:rsidR="006178A6" w:rsidRPr="00104492" w:rsidRDefault="00BA76D5" w:rsidP="00BA7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ab/>
      </w:r>
      <w:r w:rsidR="006178A6" w:rsidRPr="00104492">
        <w:rPr>
          <w:rFonts w:ascii="Arial" w:hAnsi="Arial" w:cs="Arial"/>
          <w:sz w:val="24"/>
          <w:szCs w:val="24"/>
        </w:rPr>
        <w:t>Razmatraju se samo oni programi</w:t>
      </w:r>
      <w:r w:rsidR="00DC2441" w:rsidRPr="00104492">
        <w:rPr>
          <w:rFonts w:ascii="Arial" w:hAnsi="Arial" w:cs="Arial"/>
          <w:sz w:val="24"/>
          <w:szCs w:val="24"/>
        </w:rPr>
        <w:t>/projekti</w:t>
      </w:r>
      <w:r w:rsidR="006178A6" w:rsidRPr="00104492">
        <w:rPr>
          <w:rFonts w:ascii="Arial" w:hAnsi="Arial" w:cs="Arial"/>
          <w:sz w:val="24"/>
          <w:szCs w:val="24"/>
        </w:rPr>
        <w:t xml:space="preserve"> koji su</w:t>
      </w:r>
      <w:r w:rsidR="00A56D33" w:rsidRPr="00104492">
        <w:rPr>
          <w:rFonts w:ascii="Arial" w:hAnsi="Arial" w:cs="Arial"/>
          <w:sz w:val="24"/>
          <w:szCs w:val="24"/>
        </w:rPr>
        <w:t xml:space="preserve"> udovol</w:t>
      </w:r>
      <w:r w:rsidRPr="00104492">
        <w:rPr>
          <w:rFonts w:ascii="Arial" w:hAnsi="Arial" w:cs="Arial"/>
          <w:sz w:val="24"/>
          <w:szCs w:val="24"/>
        </w:rPr>
        <w:t xml:space="preserve">jili propisanim uvjetima Javnog </w:t>
      </w:r>
      <w:r w:rsidR="00A56D33" w:rsidRPr="00104492">
        <w:rPr>
          <w:rFonts w:ascii="Arial" w:hAnsi="Arial" w:cs="Arial"/>
          <w:sz w:val="24"/>
          <w:szCs w:val="24"/>
        </w:rPr>
        <w:t>poziva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Svaka pristigla i zaprimljena prijava ocjenjuje se temeljem kriterija navedenih u Obrascu za ocjenu programa</w:t>
      </w:r>
      <w:r w:rsidR="002A4255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>.</w:t>
      </w:r>
    </w:p>
    <w:p w:rsidR="00C277C5" w:rsidRPr="00104492" w:rsidRDefault="00C277C5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C2441" w:rsidRPr="00104492" w:rsidRDefault="00DC244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F7C19" w:rsidRPr="00104492" w:rsidRDefault="00AF7C19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78A6" w:rsidRPr="00104492" w:rsidRDefault="006178A6" w:rsidP="00253E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104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4D679772" wp14:editId="1A29CAC8">
            <wp:simplePos x="0" y="0"/>
            <wp:positionH relativeFrom="page">
              <wp:posOffset>644525</wp:posOffset>
            </wp:positionH>
            <wp:positionV relativeFrom="page">
              <wp:posOffset>647700</wp:posOffset>
            </wp:positionV>
            <wp:extent cx="6271260" cy="597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C19" w:rsidRPr="00104492">
        <w:rPr>
          <w:rFonts w:ascii="Arial" w:hAnsi="Arial" w:cs="Arial"/>
          <w:b/>
          <w:bCs/>
          <w:sz w:val="24"/>
          <w:szCs w:val="24"/>
        </w:rPr>
        <w:t xml:space="preserve">5. </w:t>
      </w:r>
      <w:r w:rsidRPr="00104492">
        <w:rPr>
          <w:rFonts w:ascii="Arial" w:hAnsi="Arial" w:cs="Arial"/>
          <w:b/>
          <w:bCs/>
          <w:sz w:val="24"/>
          <w:szCs w:val="24"/>
        </w:rPr>
        <w:t>OBAVIJEST O DONESENOJ ODLUCI I DODJELI FINANCIJSKIH SREDSTAVA</w:t>
      </w:r>
    </w:p>
    <w:p w:rsidR="00C277C5" w:rsidRPr="00104492" w:rsidRDefault="00C277C5" w:rsidP="00C277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Svi prijavitelji čije su prijave ušle u postupak ocjene, biti će obaviješteni o donesenoj odluci o dodjeli financijskih sredsta</w:t>
      </w:r>
      <w:r w:rsidR="00376853" w:rsidRPr="00104492">
        <w:rPr>
          <w:rFonts w:ascii="Arial" w:hAnsi="Arial" w:cs="Arial"/>
          <w:sz w:val="24"/>
          <w:szCs w:val="24"/>
        </w:rPr>
        <w:t>va programima</w:t>
      </w:r>
      <w:r w:rsidR="00DC2441" w:rsidRPr="00104492">
        <w:rPr>
          <w:rFonts w:ascii="Arial" w:hAnsi="Arial" w:cs="Arial"/>
          <w:sz w:val="24"/>
          <w:szCs w:val="24"/>
        </w:rPr>
        <w:t xml:space="preserve">/projektima u sklopu </w:t>
      </w:r>
      <w:r w:rsidR="00A56D33" w:rsidRPr="00104492">
        <w:rPr>
          <w:rFonts w:ascii="Arial" w:hAnsi="Arial" w:cs="Arial"/>
          <w:color w:val="000000" w:themeColor="text1"/>
          <w:sz w:val="24"/>
          <w:szCs w:val="24"/>
        </w:rPr>
        <w:t>Javnog poziva</w:t>
      </w:r>
      <w:r w:rsidRPr="0010449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Podnositelj prijave programa</w:t>
      </w:r>
      <w:r w:rsidR="00DC2441" w:rsidRPr="00104492">
        <w:rPr>
          <w:rFonts w:ascii="Arial" w:hAnsi="Arial" w:cs="Arial"/>
          <w:sz w:val="24"/>
          <w:szCs w:val="24"/>
        </w:rPr>
        <w:t>/projekta</w:t>
      </w:r>
      <w:r w:rsidRPr="00104492">
        <w:rPr>
          <w:rFonts w:ascii="Arial" w:hAnsi="Arial" w:cs="Arial"/>
          <w:sz w:val="24"/>
          <w:szCs w:val="24"/>
        </w:rPr>
        <w:t xml:space="preserve"> koji nije prihvaćen ima pravo prigovora na postupak odabira projekata i programa, kojeg podnosi pisanim putem </w:t>
      </w:r>
      <w:r w:rsidR="002F1CC0" w:rsidRPr="00104492">
        <w:rPr>
          <w:rFonts w:ascii="Arial" w:hAnsi="Arial" w:cs="Arial"/>
          <w:sz w:val="24"/>
          <w:szCs w:val="24"/>
        </w:rPr>
        <w:t xml:space="preserve">općinskom </w:t>
      </w:r>
      <w:r w:rsidRPr="00104492">
        <w:rPr>
          <w:rFonts w:ascii="Arial" w:hAnsi="Arial" w:cs="Arial"/>
          <w:sz w:val="24"/>
          <w:szCs w:val="24"/>
        </w:rPr>
        <w:t>načelniku u roku od osam (8) dana od dana zaprimanja pisanog obrazloženja iz stavka 1. ovog članka.</w:t>
      </w:r>
    </w:p>
    <w:p w:rsidR="006178A6" w:rsidRPr="00104492" w:rsidRDefault="002F1CC0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Prije </w:t>
      </w:r>
      <w:r w:rsidR="006178A6" w:rsidRPr="00104492">
        <w:rPr>
          <w:rFonts w:ascii="Arial" w:hAnsi="Arial" w:cs="Arial"/>
          <w:sz w:val="24"/>
          <w:szCs w:val="24"/>
        </w:rPr>
        <w:t>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6178A6" w:rsidRPr="00104492" w:rsidRDefault="006178A6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</w:t>
      </w:r>
      <w:r w:rsidR="00DC2441" w:rsidRPr="00104492">
        <w:rPr>
          <w:rFonts w:ascii="Arial" w:hAnsi="Arial" w:cs="Arial"/>
          <w:sz w:val="24"/>
          <w:szCs w:val="24"/>
        </w:rPr>
        <w:t>o vrednovali projekt i program.</w:t>
      </w:r>
    </w:p>
    <w:p w:rsidR="006178A6" w:rsidRPr="00104492" w:rsidRDefault="00A45E0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Ugovor o financiranju odobrenih programa se zakl</w:t>
      </w:r>
      <w:r w:rsidR="00DC2441" w:rsidRPr="00104492">
        <w:rPr>
          <w:rFonts w:ascii="Arial" w:hAnsi="Arial" w:cs="Arial"/>
          <w:sz w:val="24"/>
          <w:szCs w:val="24"/>
        </w:rPr>
        <w:t xml:space="preserve">jučuje između općine i </w:t>
      </w:r>
      <w:r w:rsidR="00DC2441" w:rsidRPr="00104492">
        <w:rPr>
          <w:rFonts w:ascii="Arial" w:hAnsi="Arial" w:cs="Arial"/>
          <w:sz w:val="24"/>
          <w:szCs w:val="24"/>
        </w:rPr>
        <w:lastRenderedPageBreak/>
        <w:t>Udruge</w:t>
      </w:r>
      <w:r w:rsidR="006178A6" w:rsidRPr="00104492">
        <w:rPr>
          <w:rFonts w:ascii="Arial" w:hAnsi="Arial" w:cs="Arial"/>
          <w:sz w:val="24"/>
          <w:szCs w:val="24"/>
        </w:rPr>
        <w:t>.</w:t>
      </w:r>
    </w:p>
    <w:p w:rsidR="00DC2441" w:rsidRPr="00104492" w:rsidRDefault="00DC244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Sredstva će se sukladno Ugovoru isplaćivati na žiro račune udruga.</w:t>
      </w:r>
    </w:p>
    <w:p w:rsidR="00C277C5" w:rsidRPr="00104492" w:rsidRDefault="00C277C5" w:rsidP="006178A6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78A6" w:rsidRPr="00104492" w:rsidRDefault="00D73A8D" w:rsidP="0025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="006178A6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POPIS </w:t>
      </w:r>
      <w:r w:rsidR="00A56D33" w:rsidRPr="00104492">
        <w:rPr>
          <w:rFonts w:ascii="Arial" w:hAnsi="Arial" w:cs="Arial"/>
          <w:b/>
          <w:bCs/>
          <w:color w:val="000000" w:themeColor="text1"/>
          <w:sz w:val="24"/>
          <w:szCs w:val="24"/>
        </w:rPr>
        <w:t>DOKUMENTACIJE ZA PROVEDBU JAVNOG POZIVA</w:t>
      </w:r>
    </w:p>
    <w:p w:rsidR="00A56D33" w:rsidRPr="00104492" w:rsidRDefault="00A56D33" w:rsidP="00E30F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178A6" w:rsidRPr="00104492" w:rsidRDefault="006178A6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1. Pravilnik o financiranju programa, projekata i javnih potreba sredstvima proračuna Općine Rovišće; 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2. Javni poziv;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3. Obrazac 3. Upute za prijavitelje;</w:t>
      </w:r>
    </w:p>
    <w:p w:rsidR="00A56D33" w:rsidRPr="00104492" w:rsidRDefault="00A56D33" w:rsidP="00A56D33">
      <w:pPr>
        <w:spacing w:after="0" w:line="0" w:lineRule="atLeast"/>
        <w:ind w:left="119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4. Obrasci za prijavu programa ili projekta: </w:t>
      </w:r>
      <w:r w:rsidRPr="00104492">
        <w:rPr>
          <w:rFonts w:ascii="Arial" w:hAnsi="Arial" w:cs="Arial"/>
          <w:sz w:val="24"/>
          <w:szCs w:val="24"/>
        </w:rPr>
        <w:tab/>
      </w:r>
    </w:p>
    <w:p w:rsidR="00A56D33" w:rsidRPr="00104492" w:rsidRDefault="00A56D33" w:rsidP="00A56D33">
      <w:pPr>
        <w:spacing w:after="0" w:line="240" w:lineRule="auto"/>
        <w:ind w:left="238" w:right="240" w:hanging="119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4.1. obrazac opisa programa ili projekta;  </w:t>
      </w:r>
    </w:p>
    <w:p w:rsidR="00A56D33" w:rsidRPr="00104492" w:rsidRDefault="00A56D33" w:rsidP="00A56D33">
      <w:pPr>
        <w:spacing w:after="0" w:line="240" w:lineRule="auto"/>
        <w:ind w:left="160" w:right="3980" w:hanging="16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 4.2. obrazac proračuna programa ili projekta;</w:t>
      </w:r>
    </w:p>
    <w:p w:rsidR="00A56D33" w:rsidRPr="00104492" w:rsidRDefault="00A56D33" w:rsidP="00A56D33">
      <w:pPr>
        <w:spacing w:after="0" w:line="240" w:lineRule="auto"/>
        <w:ind w:right="640" w:firstLine="70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Kao prilog financijskom planu dostavljaju se dokumenti na osnovu kojih je isti utvrđen (ponude, izjave suradnika ocijeni koštanja njihovih usluga, procjene troškova i sl.).</w:t>
      </w:r>
    </w:p>
    <w:p w:rsidR="00A56D33" w:rsidRPr="00104492" w:rsidRDefault="00A56D33" w:rsidP="00A5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5. Popis priloga koji se prilažu prijavi;</w:t>
      </w:r>
    </w:p>
    <w:p w:rsidR="00A56D33" w:rsidRPr="00104492" w:rsidRDefault="00A56D33" w:rsidP="00A56D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6. Obrazac za ocjenu kvalitete / vrijednosti programa ili projekta; </w:t>
      </w:r>
    </w:p>
    <w:p w:rsidR="00A56D33" w:rsidRPr="00104492" w:rsidRDefault="00A56D33" w:rsidP="00A56D33">
      <w:pPr>
        <w:spacing w:after="0" w:line="240" w:lineRule="auto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7. Obrazac izjave o nepostojanju dvostrukog financiranja;</w:t>
      </w:r>
    </w:p>
    <w:p w:rsidR="00A56D33" w:rsidRPr="00104492" w:rsidRDefault="00A56D33" w:rsidP="00A56D33">
      <w:pPr>
        <w:spacing w:after="0" w:line="0" w:lineRule="atLeast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8. Obrazac ugovora o financiranju programa ili projekta;</w:t>
      </w:r>
    </w:p>
    <w:p w:rsidR="00A56D33" w:rsidRPr="00104492" w:rsidRDefault="00A56D33" w:rsidP="00A56D33">
      <w:pPr>
        <w:spacing w:after="0" w:line="0" w:lineRule="atLeast"/>
        <w:ind w:right="24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>9. Obrasci za izvještavanje: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9.1. obrazac opisnog izvještaja provedbe programa ili projekta;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9.2. obrazac financijskog izvještaja provedbe programa ili projekta;</w:t>
      </w:r>
    </w:p>
    <w:p w:rsidR="00A56D33" w:rsidRPr="00104492" w:rsidRDefault="00A56D33" w:rsidP="00A56D33">
      <w:pPr>
        <w:spacing w:after="0" w:line="0" w:lineRule="atLeast"/>
        <w:ind w:right="2020"/>
        <w:rPr>
          <w:rFonts w:ascii="Arial" w:hAnsi="Arial" w:cs="Arial"/>
          <w:sz w:val="24"/>
          <w:szCs w:val="24"/>
        </w:rPr>
      </w:pPr>
      <w:r w:rsidRPr="00104492">
        <w:rPr>
          <w:rFonts w:ascii="Arial" w:hAnsi="Arial" w:cs="Arial"/>
          <w:sz w:val="24"/>
          <w:szCs w:val="24"/>
        </w:rPr>
        <w:t xml:space="preserve">  9.3. obrazac izjave o urednom ispunjenju obveze.</w:t>
      </w:r>
    </w:p>
    <w:p w:rsidR="006178A6" w:rsidRPr="002F1CC0" w:rsidRDefault="006178A6" w:rsidP="00A56D3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178A6" w:rsidRPr="002F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CC" w:rsidRDefault="007C7BCC" w:rsidP="00357424">
      <w:pPr>
        <w:spacing w:after="0" w:line="240" w:lineRule="auto"/>
      </w:pPr>
      <w:r>
        <w:separator/>
      </w:r>
    </w:p>
  </w:endnote>
  <w:endnote w:type="continuationSeparator" w:id="0">
    <w:p w:rsidR="007C7BCC" w:rsidRDefault="007C7BCC" w:rsidP="0035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7736575"/>
      <w:docPartObj>
        <w:docPartGallery w:val="Page Numbers (Bottom of Page)"/>
        <w:docPartUnique/>
      </w:docPartObj>
    </w:sdtPr>
    <w:sdtEndPr/>
    <w:sdtContent>
      <w:p w:rsidR="00357424" w:rsidRDefault="0035742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5E">
          <w:rPr>
            <w:noProof/>
          </w:rPr>
          <w:t>9</w:t>
        </w:r>
        <w:r>
          <w:fldChar w:fldCharType="end"/>
        </w:r>
      </w:p>
    </w:sdtContent>
  </w:sdt>
  <w:p w:rsidR="00357424" w:rsidRDefault="003574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CC" w:rsidRDefault="007C7BCC" w:rsidP="00357424">
      <w:pPr>
        <w:spacing w:after="0" w:line="240" w:lineRule="auto"/>
      </w:pPr>
      <w:r>
        <w:separator/>
      </w:r>
    </w:p>
  </w:footnote>
  <w:footnote w:type="continuationSeparator" w:id="0">
    <w:p w:rsidR="007C7BCC" w:rsidRDefault="007C7BCC" w:rsidP="0035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E8EADA3E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B7"/>
    <w:multiLevelType w:val="hybridMultilevel"/>
    <w:tmpl w:val="74DC9DCE"/>
    <w:lvl w:ilvl="0" w:tplc="620CF6A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38E3363"/>
    <w:multiLevelType w:val="hybridMultilevel"/>
    <w:tmpl w:val="E33E7508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C5BA2"/>
    <w:multiLevelType w:val="hybridMultilevel"/>
    <w:tmpl w:val="0792DE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A6"/>
    <w:rsid w:val="000133D2"/>
    <w:rsid w:val="000220EB"/>
    <w:rsid w:val="00036A54"/>
    <w:rsid w:val="00073B93"/>
    <w:rsid w:val="000864CF"/>
    <w:rsid w:val="00092D56"/>
    <w:rsid w:val="000C1D1D"/>
    <w:rsid w:val="000C4698"/>
    <w:rsid w:val="000D092C"/>
    <w:rsid w:val="000D43C5"/>
    <w:rsid w:val="00104492"/>
    <w:rsid w:val="00106905"/>
    <w:rsid w:val="00124A6F"/>
    <w:rsid w:val="00125DBA"/>
    <w:rsid w:val="00131FC3"/>
    <w:rsid w:val="00141F26"/>
    <w:rsid w:val="00154F89"/>
    <w:rsid w:val="00164661"/>
    <w:rsid w:val="001807D7"/>
    <w:rsid w:val="001C5507"/>
    <w:rsid w:val="001C5D09"/>
    <w:rsid w:val="001E404F"/>
    <w:rsid w:val="001F38FF"/>
    <w:rsid w:val="001F4B08"/>
    <w:rsid w:val="002026F4"/>
    <w:rsid w:val="00224DED"/>
    <w:rsid w:val="00231805"/>
    <w:rsid w:val="00253E32"/>
    <w:rsid w:val="002936C0"/>
    <w:rsid w:val="00294115"/>
    <w:rsid w:val="002A4255"/>
    <w:rsid w:val="002A4918"/>
    <w:rsid w:val="002C02B8"/>
    <w:rsid w:val="002E6292"/>
    <w:rsid w:val="002F1CC0"/>
    <w:rsid w:val="002F66BB"/>
    <w:rsid w:val="003150D1"/>
    <w:rsid w:val="00324F67"/>
    <w:rsid w:val="0033446A"/>
    <w:rsid w:val="00353546"/>
    <w:rsid w:val="00357424"/>
    <w:rsid w:val="00366A57"/>
    <w:rsid w:val="0037278E"/>
    <w:rsid w:val="00376853"/>
    <w:rsid w:val="00376B22"/>
    <w:rsid w:val="003819A4"/>
    <w:rsid w:val="00397FDC"/>
    <w:rsid w:val="003E0337"/>
    <w:rsid w:val="003E4B24"/>
    <w:rsid w:val="004522A5"/>
    <w:rsid w:val="00483E84"/>
    <w:rsid w:val="004A39FE"/>
    <w:rsid w:val="004E4674"/>
    <w:rsid w:val="0051284A"/>
    <w:rsid w:val="005147C8"/>
    <w:rsid w:val="005479C1"/>
    <w:rsid w:val="00573AC5"/>
    <w:rsid w:val="0058630F"/>
    <w:rsid w:val="00590F6E"/>
    <w:rsid w:val="005972F8"/>
    <w:rsid w:val="005A5ABE"/>
    <w:rsid w:val="005A7EFB"/>
    <w:rsid w:val="005B2952"/>
    <w:rsid w:val="005B4545"/>
    <w:rsid w:val="005C47F0"/>
    <w:rsid w:val="005E38CF"/>
    <w:rsid w:val="005F09C2"/>
    <w:rsid w:val="005F720F"/>
    <w:rsid w:val="005F7CE4"/>
    <w:rsid w:val="006178A6"/>
    <w:rsid w:val="0066591E"/>
    <w:rsid w:val="00674714"/>
    <w:rsid w:val="00692A48"/>
    <w:rsid w:val="0069717E"/>
    <w:rsid w:val="006A34A8"/>
    <w:rsid w:val="006B02E5"/>
    <w:rsid w:val="007067B5"/>
    <w:rsid w:val="00714948"/>
    <w:rsid w:val="0071769E"/>
    <w:rsid w:val="00737504"/>
    <w:rsid w:val="0076269F"/>
    <w:rsid w:val="00766965"/>
    <w:rsid w:val="00784274"/>
    <w:rsid w:val="0079205A"/>
    <w:rsid w:val="007B5C12"/>
    <w:rsid w:val="007C7BCC"/>
    <w:rsid w:val="007F6FBC"/>
    <w:rsid w:val="00803950"/>
    <w:rsid w:val="00806B69"/>
    <w:rsid w:val="00840ED0"/>
    <w:rsid w:val="0084742C"/>
    <w:rsid w:val="00856589"/>
    <w:rsid w:val="008776EE"/>
    <w:rsid w:val="0089068E"/>
    <w:rsid w:val="00896E4C"/>
    <w:rsid w:val="008A50EB"/>
    <w:rsid w:val="008A5D72"/>
    <w:rsid w:val="008B41EB"/>
    <w:rsid w:val="008E600B"/>
    <w:rsid w:val="00912CE9"/>
    <w:rsid w:val="009254BC"/>
    <w:rsid w:val="00967A26"/>
    <w:rsid w:val="009866F4"/>
    <w:rsid w:val="009D1976"/>
    <w:rsid w:val="00A45E01"/>
    <w:rsid w:val="00A56D33"/>
    <w:rsid w:val="00A9141C"/>
    <w:rsid w:val="00AB5921"/>
    <w:rsid w:val="00AF6CEB"/>
    <w:rsid w:val="00AF7C19"/>
    <w:rsid w:val="00B14EF7"/>
    <w:rsid w:val="00B22FAE"/>
    <w:rsid w:val="00B24FB7"/>
    <w:rsid w:val="00B7672E"/>
    <w:rsid w:val="00BA76D5"/>
    <w:rsid w:val="00BB398C"/>
    <w:rsid w:val="00BB49BC"/>
    <w:rsid w:val="00BC196C"/>
    <w:rsid w:val="00BC475D"/>
    <w:rsid w:val="00BF1759"/>
    <w:rsid w:val="00BF3E2F"/>
    <w:rsid w:val="00C053D0"/>
    <w:rsid w:val="00C174BE"/>
    <w:rsid w:val="00C24C5E"/>
    <w:rsid w:val="00C277C5"/>
    <w:rsid w:val="00C31F72"/>
    <w:rsid w:val="00C32094"/>
    <w:rsid w:val="00C42BC3"/>
    <w:rsid w:val="00C52C05"/>
    <w:rsid w:val="00C67C27"/>
    <w:rsid w:val="00C73B37"/>
    <w:rsid w:val="00CC29AB"/>
    <w:rsid w:val="00D05361"/>
    <w:rsid w:val="00D121EF"/>
    <w:rsid w:val="00D22D62"/>
    <w:rsid w:val="00D37301"/>
    <w:rsid w:val="00D37851"/>
    <w:rsid w:val="00D63EB0"/>
    <w:rsid w:val="00D73A8D"/>
    <w:rsid w:val="00D74565"/>
    <w:rsid w:val="00DC2441"/>
    <w:rsid w:val="00E13B6B"/>
    <w:rsid w:val="00E30FE9"/>
    <w:rsid w:val="00E75780"/>
    <w:rsid w:val="00E91A47"/>
    <w:rsid w:val="00E97CC5"/>
    <w:rsid w:val="00EA2FAE"/>
    <w:rsid w:val="00EF161F"/>
    <w:rsid w:val="00F55298"/>
    <w:rsid w:val="00F90074"/>
    <w:rsid w:val="00FD09C1"/>
    <w:rsid w:val="00FD4384"/>
    <w:rsid w:val="00FE6A51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727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7C8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E91A47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742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424"/>
    <w:rPr>
      <w:rFonts w:ascii="Calibri" w:eastAsia="Times New Roman" w:hAnsi="Calibri" w:cs="Times New Roman"/>
      <w:lang w:eastAsia="hr-HR"/>
    </w:rPr>
  </w:style>
  <w:style w:type="character" w:customStyle="1" w:styleId="Mention">
    <w:name w:val="Mention"/>
    <w:basedOn w:val="Zadanifontodlomka"/>
    <w:uiPriority w:val="99"/>
    <w:semiHidden/>
    <w:unhideWhenUsed/>
    <w:rsid w:val="00FF6F2C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8A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7278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147C8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E91A47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57424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5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57424"/>
    <w:rPr>
      <w:rFonts w:ascii="Calibri" w:eastAsia="Times New Roman" w:hAnsi="Calibri" w:cs="Times New Roman"/>
      <w:lang w:eastAsia="hr-HR"/>
    </w:rPr>
  </w:style>
  <w:style w:type="character" w:customStyle="1" w:styleId="Mention">
    <w:name w:val="Mention"/>
    <w:basedOn w:val="Zadanifontodlomka"/>
    <w:uiPriority w:val="99"/>
    <w:semiHidden/>
    <w:unhideWhenUsed/>
    <w:rsid w:val="00FF6F2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3D7B-56A4-48F9-AA21-97B2FFD5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Marija</cp:lastModifiedBy>
  <cp:revision>9</cp:revision>
  <cp:lastPrinted>2017-05-29T12:49:00Z</cp:lastPrinted>
  <dcterms:created xsi:type="dcterms:W3CDTF">2018-02-26T09:51:00Z</dcterms:created>
  <dcterms:modified xsi:type="dcterms:W3CDTF">2020-03-11T07:36:00Z</dcterms:modified>
</cp:coreProperties>
</file>