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0C7" w:rsidRDefault="00DC730C">
      <w:r>
        <w:rPr>
          <w:noProof/>
          <w:lang w:eastAsia="hr-HR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>
            <wp:extent cx="457264" cy="571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30C" w:rsidRDefault="00DC730C" w:rsidP="0060315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DC730C">
        <w:rPr>
          <w:rFonts w:ascii="Arial" w:hAnsi="Arial" w:cs="Arial"/>
          <w:b/>
          <w:sz w:val="20"/>
          <w:szCs w:val="20"/>
        </w:rPr>
        <w:t>REPUBLIKA HRVATSKA</w:t>
      </w:r>
      <w:r w:rsidRPr="00DC730C">
        <w:rPr>
          <w:rFonts w:ascii="Arial" w:hAnsi="Arial" w:cs="Arial"/>
          <w:b/>
          <w:sz w:val="20"/>
          <w:szCs w:val="20"/>
        </w:rPr>
        <w:br/>
        <w:t>BJELOVARSKO-BILOGORSKA ŽUPANIJA</w:t>
      </w:r>
      <w:r w:rsidRPr="00DC730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DC730C">
        <w:rPr>
          <w:rFonts w:ascii="Arial" w:hAnsi="Arial" w:cs="Arial"/>
          <w:b/>
          <w:sz w:val="20"/>
          <w:szCs w:val="20"/>
        </w:rPr>
        <w:t>OPĆINA ROVIŠĆE</w:t>
      </w:r>
      <w:r w:rsidRPr="00DC730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DC730C">
        <w:rPr>
          <w:rFonts w:ascii="Arial" w:hAnsi="Arial" w:cs="Arial"/>
          <w:b/>
          <w:sz w:val="20"/>
          <w:szCs w:val="20"/>
        </w:rPr>
        <w:t>Općinski načelnik</w:t>
      </w:r>
    </w:p>
    <w:p w:rsidR="00DC730C" w:rsidRPr="00DC730C" w:rsidRDefault="00DC730C" w:rsidP="00603158">
      <w:pPr>
        <w:spacing w:line="240" w:lineRule="auto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>KLASA:</w:t>
      </w:r>
      <w:r w:rsidR="00F409D0">
        <w:rPr>
          <w:rFonts w:ascii="Arial" w:hAnsi="Arial" w:cs="Arial"/>
          <w:sz w:val="20"/>
          <w:szCs w:val="20"/>
        </w:rPr>
        <w:t xml:space="preserve"> 334-01/22-01/3</w:t>
      </w:r>
      <w:r w:rsidRPr="00DC730C">
        <w:rPr>
          <w:rFonts w:ascii="Arial" w:hAnsi="Arial" w:cs="Arial"/>
          <w:sz w:val="20"/>
          <w:szCs w:val="20"/>
        </w:rPr>
        <w:br/>
        <w:t>URBROJ:</w:t>
      </w:r>
      <w:r w:rsidR="001159CF">
        <w:rPr>
          <w:rFonts w:ascii="Arial" w:hAnsi="Arial" w:cs="Arial"/>
          <w:sz w:val="20"/>
          <w:szCs w:val="20"/>
        </w:rPr>
        <w:t xml:space="preserve"> 2103-14-01-22-</w:t>
      </w:r>
      <w:r w:rsidR="00686226">
        <w:rPr>
          <w:rFonts w:ascii="Arial" w:hAnsi="Arial" w:cs="Arial"/>
          <w:sz w:val="20"/>
          <w:szCs w:val="20"/>
        </w:rPr>
        <w:t>2</w:t>
      </w:r>
    </w:p>
    <w:p w:rsidR="00DC730C" w:rsidRDefault="006862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Rovišće, 30</w:t>
      </w:r>
      <w:r w:rsidR="00DC730C" w:rsidRPr="00DC730C">
        <w:rPr>
          <w:rFonts w:ascii="Arial" w:hAnsi="Arial" w:cs="Arial"/>
          <w:sz w:val="20"/>
          <w:szCs w:val="20"/>
        </w:rPr>
        <w:t xml:space="preserve">. </w:t>
      </w:r>
      <w:r w:rsidR="00DC730C">
        <w:rPr>
          <w:rFonts w:ascii="Arial" w:hAnsi="Arial" w:cs="Arial"/>
          <w:sz w:val="20"/>
          <w:szCs w:val="20"/>
        </w:rPr>
        <w:t>s</w:t>
      </w:r>
      <w:r w:rsidR="00DC730C" w:rsidRPr="00DC730C">
        <w:rPr>
          <w:rFonts w:ascii="Arial" w:hAnsi="Arial" w:cs="Arial"/>
          <w:sz w:val="20"/>
          <w:szCs w:val="20"/>
        </w:rPr>
        <w:t>tudenog 2022.</w:t>
      </w:r>
    </w:p>
    <w:p w:rsidR="00603158" w:rsidRDefault="00603158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C730C" w:rsidRDefault="00A4095F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Programa</w:t>
      </w:r>
      <w:r w:rsidR="00DC730C" w:rsidRPr="00DC730C">
        <w:rPr>
          <w:rFonts w:ascii="Arial" w:hAnsi="Arial" w:cs="Arial"/>
          <w:sz w:val="20"/>
          <w:szCs w:val="20"/>
        </w:rPr>
        <w:t xml:space="preserve"> potpor</w:t>
      </w:r>
      <w:r w:rsidR="00173FF3">
        <w:rPr>
          <w:rFonts w:ascii="Arial" w:hAnsi="Arial" w:cs="Arial"/>
          <w:sz w:val="20"/>
          <w:szCs w:val="20"/>
        </w:rPr>
        <w:t>a u</w:t>
      </w:r>
      <w:r w:rsidR="00DC730C" w:rsidRPr="00DC730C">
        <w:rPr>
          <w:rFonts w:ascii="Arial" w:hAnsi="Arial" w:cs="Arial"/>
          <w:sz w:val="20"/>
          <w:szCs w:val="20"/>
        </w:rPr>
        <w:t xml:space="preserve"> </w:t>
      </w:r>
      <w:r w:rsidR="00DC730C">
        <w:rPr>
          <w:rFonts w:ascii="Arial" w:hAnsi="Arial" w:cs="Arial"/>
          <w:sz w:val="20"/>
          <w:szCs w:val="20"/>
        </w:rPr>
        <w:t>turizmu na području Općine Rovišće</w:t>
      </w:r>
      <w:r>
        <w:rPr>
          <w:rFonts w:ascii="Arial" w:hAnsi="Arial" w:cs="Arial"/>
          <w:sz w:val="20"/>
          <w:szCs w:val="20"/>
        </w:rPr>
        <w:t xml:space="preserve"> za 2022. godinu</w:t>
      </w:r>
      <w:r w:rsidR="00DC730C" w:rsidRPr="00DC730C">
        <w:rPr>
          <w:rFonts w:ascii="Arial" w:hAnsi="Arial" w:cs="Arial"/>
          <w:sz w:val="20"/>
          <w:szCs w:val="20"/>
        </w:rPr>
        <w:t xml:space="preserve"> ("Službeni glasnik </w:t>
      </w:r>
      <w:r w:rsidR="00DC730C">
        <w:rPr>
          <w:rFonts w:ascii="Arial" w:hAnsi="Arial" w:cs="Arial"/>
          <w:sz w:val="20"/>
          <w:szCs w:val="20"/>
        </w:rPr>
        <w:t xml:space="preserve">Općine Rovišće" broj </w:t>
      </w:r>
      <w:r w:rsidR="003350A1">
        <w:rPr>
          <w:rFonts w:ascii="Arial" w:hAnsi="Arial" w:cs="Arial"/>
          <w:sz w:val="20"/>
          <w:szCs w:val="20"/>
        </w:rPr>
        <w:t>7</w:t>
      </w:r>
      <w:r w:rsidR="00DC730C">
        <w:rPr>
          <w:rFonts w:ascii="Arial" w:hAnsi="Arial" w:cs="Arial"/>
          <w:sz w:val="20"/>
          <w:szCs w:val="20"/>
        </w:rPr>
        <w:t>/22</w:t>
      </w:r>
      <w:r w:rsidR="00DC730C" w:rsidRPr="00DC73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članka 44. stavak 4. točka 2. Statuta Općine Rovišće („Službeni glasnik Općine Rovišće“ broj 4/19 – pročišćeni tekst, 1/21 i 4/21)</w:t>
      </w:r>
      <w:r w:rsidR="00DC730C" w:rsidRPr="00DC730C">
        <w:rPr>
          <w:rFonts w:ascii="Arial" w:hAnsi="Arial" w:cs="Arial"/>
          <w:sz w:val="20"/>
          <w:szCs w:val="20"/>
        </w:rPr>
        <w:t xml:space="preserve"> </w:t>
      </w:r>
      <w:r w:rsidR="00DC730C">
        <w:rPr>
          <w:rFonts w:ascii="Arial" w:hAnsi="Arial" w:cs="Arial"/>
          <w:sz w:val="20"/>
          <w:szCs w:val="20"/>
        </w:rPr>
        <w:t>općinski načelnik</w:t>
      </w:r>
      <w:r>
        <w:rPr>
          <w:rFonts w:ascii="Arial" w:hAnsi="Arial" w:cs="Arial"/>
          <w:sz w:val="20"/>
          <w:szCs w:val="20"/>
        </w:rPr>
        <w:t xml:space="preserve">                r a s p i s u j e</w:t>
      </w:r>
    </w:p>
    <w:p w:rsidR="00603158" w:rsidRDefault="00603158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C730C" w:rsidRPr="00603158" w:rsidRDefault="00DC730C" w:rsidP="006031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3158">
        <w:rPr>
          <w:rFonts w:ascii="Arial" w:hAnsi="Arial" w:cs="Arial"/>
          <w:b/>
          <w:sz w:val="24"/>
          <w:szCs w:val="24"/>
        </w:rPr>
        <w:t>JAVNI NATJEČAJ</w:t>
      </w:r>
      <w:r w:rsidRPr="00603158">
        <w:rPr>
          <w:rFonts w:ascii="Arial" w:hAnsi="Arial" w:cs="Arial"/>
          <w:b/>
          <w:sz w:val="24"/>
          <w:szCs w:val="24"/>
        </w:rPr>
        <w:br/>
      </w:r>
      <w:r w:rsidR="00A4095F" w:rsidRPr="00603158">
        <w:rPr>
          <w:rFonts w:ascii="Arial" w:hAnsi="Arial" w:cs="Arial"/>
          <w:b/>
          <w:sz w:val="24"/>
          <w:szCs w:val="24"/>
        </w:rPr>
        <w:t>ZA DODJELU POTPORA U TURIZMU NA PODRUČJU</w:t>
      </w:r>
      <w:r w:rsidRPr="00603158">
        <w:rPr>
          <w:rFonts w:ascii="Arial" w:hAnsi="Arial" w:cs="Arial"/>
          <w:b/>
          <w:sz w:val="24"/>
          <w:szCs w:val="24"/>
        </w:rPr>
        <w:br/>
      </w:r>
      <w:r w:rsidR="00A4095F" w:rsidRPr="00603158">
        <w:rPr>
          <w:rFonts w:ascii="Arial" w:hAnsi="Arial" w:cs="Arial"/>
          <w:b/>
          <w:sz w:val="24"/>
          <w:szCs w:val="24"/>
        </w:rPr>
        <w:t>OPĆINE ROVIŠĆE ZA 2022. GODINU</w:t>
      </w:r>
    </w:p>
    <w:p w:rsidR="00DC730C" w:rsidRPr="00DC730C" w:rsidRDefault="00DC730C" w:rsidP="00DC730C">
      <w:pPr>
        <w:rPr>
          <w:rFonts w:ascii="Arial" w:hAnsi="Arial" w:cs="Arial"/>
          <w:b/>
          <w:sz w:val="20"/>
          <w:szCs w:val="20"/>
        </w:rPr>
      </w:pPr>
      <w:r w:rsidRPr="00DC730C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730C">
        <w:rPr>
          <w:rFonts w:ascii="Arial" w:hAnsi="Arial" w:cs="Arial"/>
          <w:b/>
          <w:sz w:val="20"/>
          <w:szCs w:val="20"/>
        </w:rPr>
        <w:t>PREDMET</w:t>
      </w:r>
      <w:r w:rsidR="00A4095F">
        <w:rPr>
          <w:rFonts w:ascii="Arial" w:hAnsi="Arial" w:cs="Arial"/>
          <w:b/>
          <w:sz w:val="20"/>
          <w:szCs w:val="20"/>
        </w:rPr>
        <w:t xml:space="preserve"> JAVNOG</w:t>
      </w:r>
      <w:r w:rsidRPr="00DC730C">
        <w:rPr>
          <w:rFonts w:ascii="Arial" w:hAnsi="Arial" w:cs="Arial"/>
          <w:b/>
          <w:sz w:val="20"/>
          <w:szCs w:val="20"/>
        </w:rPr>
        <w:t xml:space="preserve"> NATJEČAJA</w:t>
      </w:r>
    </w:p>
    <w:p w:rsidR="00DC730C" w:rsidRPr="00DC730C" w:rsidRDefault="00DC730C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 xml:space="preserve">Predmet ovoga Natječaja je prikupljanje prijava za dodjelu potpora iz Proračuna </w:t>
      </w:r>
      <w:r>
        <w:rPr>
          <w:rFonts w:ascii="Arial" w:hAnsi="Arial" w:cs="Arial"/>
          <w:sz w:val="20"/>
          <w:szCs w:val="20"/>
        </w:rPr>
        <w:t>Općine Rovišće</w:t>
      </w:r>
      <w:r w:rsidRPr="00DC730C">
        <w:rPr>
          <w:rFonts w:ascii="Arial" w:hAnsi="Arial" w:cs="Arial"/>
          <w:sz w:val="20"/>
          <w:szCs w:val="20"/>
        </w:rPr>
        <w:t xml:space="preserve"> za 2022. godinu za </w:t>
      </w:r>
      <w:r w:rsidR="00173FF3">
        <w:rPr>
          <w:rFonts w:ascii="Arial" w:hAnsi="Arial" w:cs="Arial"/>
          <w:sz w:val="20"/>
          <w:szCs w:val="20"/>
        </w:rPr>
        <w:t>turizam</w:t>
      </w:r>
      <w:r>
        <w:rPr>
          <w:rFonts w:ascii="Arial" w:hAnsi="Arial" w:cs="Arial"/>
          <w:sz w:val="20"/>
          <w:szCs w:val="20"/>
        </w:rPr>
        <w:t xml:space="preserve"> </w:t>
      </w:r>
      <w:r w:rsidRPr="00DC730C">
        <w:rPr>
          <w:rFonts w:ascii="Arial" w:hAnsi="Arial" w:cs="Arial"/>
          <w:sz w:val="20"/>
          <w:szCs w:val="20"/>
        </w:rPr>
        <w:t xml:space="preserve">na području </w:t>
      </w:r>
      <w:r>
        <w:rPr>
          <w:rFonts w:ascii="Arial" w:hAnsi="Arial" w:cs="Arial"/>
          <w:sz w:val="20"/>
          <w:szCs w:val="20"/>
        </w:rPr>
        <w:t>Općine Rovišće</w:t>
      </w:r>
      <w:r w:rsidRPr="00DC730C">
        <w:rPr>
          <w:rFonts w:ascii="Arial" w:hAnsi="Arial" w:cs="Arial"/>
          <w:sz w:val="20"/>
          <w:szCs w:val="20"/>
        </w:rPr>
        <w:t xml:space="preserve"> (</w:t>
      </w:r>
      <w:r w:rsidR="00173FF3">
        <w:rPr>
          <w:rFonts w:ascii="Arial" w:hAnsi="Arial" w:cs="Arial"/>
          <w:sz w:val="20"/>
          <w:szCs w:val="20"/>
        </w:rPr>
        <w:t>dalje u tekstu</w:t>
      </w:r>
      <w:r w:rsidRPr="00DC730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Općina</w:t>
      </w:r>
      <w:r w:rsidRPr="00DC730C">
        <w:rPr>
          <w:rFonts w:ascii="Arial" w:hAnsi="Arial" w:cs="Arial"/>
          <w:sz w:val="20"/>
          <w:szCs w:val="20"/>
        </w:rPr>
        <w:t>).</w:t>
      </w:r>
    </w:p>
    <w:p w:rsidR="00DC730C" w:rsidRDefault="00DC730C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 xml:space="preserve">Potpora iz prethodnog stavka podrazumijeva nepovratna financijska sredstva odobrena iz Proračuna </w:t>
      </w:r>
      <w:r>
        <w:rPr>
          <w:rFonts w:ascii="Arial" w:hAnsi="Arial" w:cs="Arial"/>
          <w:sz w:val="20"/>
          <w:szCs w:val="20"/>
        </w:rPr>
        <w:t>Općine</w:t>
      </w:r>
      <w:r w:rsidRPr="00DC730C">
        <w:rPr>
          <w:rFonts w:ascii="Arial" w:hAnsi="Arial" w:cs="Arial"/>
          <w:sz w:val="20"/>
          <w:szCs w:val="20"/>
        </w:rPr>
        <w:t xml:space="preserve"> za 2022. godinu.</w:t>
      </w:r>
    </w:p>
    <w:p w:rsidR="00DC730C" w:rsidRPr="00DC730C" w:rsidRDefault="00DC730C" w:rsidP="00DC73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DC730C">
        <w:rPr>
          <w:rFonts w:ascii="Arial" w:hAnsi="Arial" w:cs="Arial"/>
          <w:b/>
          <w:sz w:val="20"/>
          <w:szCs w:val="20"/>
        </w:rPr>
        <w:t>NAMJENA I VISINA MOGUĆE POTPORE</w:t>
      </w:r>
    </w:p>
    <w:p w:rsidR="00DC730C" w:rsidRPr="00DC730C" w:rsidRDefault="00DC730C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 xml:space="preserve">Potpora  se  dodjeljuje  za: </w:t>
      </w:r>
    </w:p>
    <w:p w:rsidR="00DC730C" w:rsidRDefault="00DC730C" w:rsidP="00603158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>-  povećanju i unaprje</w:t>
      </w:r>
      <w:r>
        <w:rPr>
          <w:rFonts w:ascii="Arial" w:hAnsi="Arial" w:cs="Arial"/>
          <w:sz w:val="20"/>
          <w:szCs w:val="20"/>
        </w:rPr>
        <w:t xml:space="preserve">đenju smještajnih kapaciteta,  </w:t>
      </w:r>
      <w:r>
        <w:rPr>
          <w:rFonts w:ascii="Arial" w:hAnsi="Arial" w:cs="Arial"/>
          <w:sz w:val="20"/>
          <w:szCs w:val="20"/>
        </w:rPr>
        <w:br/>
      </w:r>
      <w:r w:rsidRPr="00DC730C">
        <w:rPr>
          <w:rFonts w:ascii="Arial" w:hAnsi="Arial" w:cs="Arial"/>
          <w:sz w:val="20"/>
          <w:szCs w:val="20"/>
        </w:rPr>
        <w:t>-  ostvarenja</w:t>
      </w:r>
      <w:r>
        <w:rPr>
          <w:rFonts w:ascii="Arial" w:hAnsi="Arial" w:cs="Arial"/>
          <w:sz w:val="20"/>
          <w:szCs w:val="20"/>
        </w:rPr>
        <w:t xml:space="preserve"> boljih turističkih rezultata, </w:t>
      </w:r>
      <w:r>
        <w:rPr>
          <w:rFonts w:ascii="Arial" w:hAnsi="Arial" w:cs="Arial"/>
          <w:sz w:val="20"/>
          <w:szCs w:val="20"/>
        </w:rPr>
        <w:br/>
      </w:r>
      <w:r w:rsidRPr="00DC730C">
        <w:rPr>
          <w:rFonts w:ascii="Arial" w:hAnsi="Arial" w:cs="Arial"/>
          <w:sz w:val="20"/>
          <w:szCs w:val="20"/>
        </w:rPr>
        <w:t xml:space="preserve">-  promociji </w:t>
      </w:r>
      <w:r>
        <w:rPr>
          <w:rFonts w:ascii="Arial" w:hAnsi="Arial" w:cs="Arial"/>
          <w:sz w:val="20"/>
          <w:szCs w:val="20"/>
        </w:rPr>
        <w:t xml:space="preserve">turističkih potencijala Općine, </w:t>
      </w:r>
      <w:r>
        <w:rPr>
          <w:rFonts w:ascii="Arial" w:hAnsi="Arial" w:cs="Arial"/>
          <w:sz w:val="20"/>
          <w:szCs w:val="20"/>
        </w:rPr>
        <w:br/>
      </w:r>
      <w:r w:rsidRPr="00DC730C">
        <w:rPr>
          <w:rFonts w:ascii="Arial" w:hAnsi="Arial" w:cs="Arial"/>
          <w:sz w:val="20"/>
          <w:szCs w:val="20"/>
        </w:rPr>
        <w:t xml:space="preserve">-  unaprjeđenju </w:t>
      </w:r>
      <w:r>
        <w:rPr>
          <w:rFonts w:ascii="Arial" w:hAnsi="Arial" w:cs="Arial"/>
          <w:sz w:val="20"/>
          <w:szCs w:val="20"/>
        </w:rPr>
        <w:t>i proširenju turističke ponude.</w:t>
      </w:r>
    </w:p>
    <w:p w:rsidR="00A9799B" w:rsidRPr="00DC730C" w:rsidRDefault="00A9799B" w:rsidP="00603158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9799B">
        <w:rPr>
          <w:rFonts w:ascii="Arial" w:hAnsi="Arial" w:cs="Arial"/>
          <w:sz w:val="20"/>
          <w:szCs w:val="20"/>
        </w:rPr>
        <w:t xml:space="preserve">Sredstvima ovog </w:t>
      </w:r>
      <w:r>
        <w:rPr>
          <w:rFonts w:ascii="Arial" w:hAnsi="Arial" w:cs="Arial"/>
          <w:sz w:val="20"/>
          <w:szCs w:val="20"/>
        </w:rPr>
        <w:t>Programa</w:t>
      </w:r>
      <w:r w:rsidRPr="00A9799B">
        <w:rPr>
          <w:rFonts w:ascii="Arial" w:hAnsi="Arial" w:cs="Arial"/>
          <w:sz w:val="20"/>
          <w:szCs w:val="20"/>
        </w:rPr>
        <w:t xml:space="preserve"> mogu se financirati samo stvarni i prihvatljivi troš</w:t>
      </w:r>
      <w:r>
        <w:rPr>
          <w:rFonts w:ascii="Arial" w:hAnsi="Arial" w:cs="Arial"/>
          <w:sz w:val="20"/>
          <w:szCs w:val="20"/>
        </w:rPr>
        <w:t>kovi nastali u razdoblju od 1. siječnja</w:t>
      </w:r>
      <w:r w:rsidRPr="00A9799B">
        <w:rPr>
          <w:rFonts w:ascii="Arial" w:hAnsi="Arial" w:cs="Arial"/>
          <w:sz w:val="20"/>
          <w:szCs w:val="20"/>
        </w:rPr>
        <w:t xml:space="preserve"> 2022. godine, pa sve do </w:t>
      </w:r>
      <w:r>
        <w:rPr>
          <w:rFonts w:ascii="Arial" w:hAnsi="Arial" w:cs="Arial"/>
          <w:sz w:val="20"/>
          <w:szCs w:val="20"/>
        </w:rPr>
        <w:t>objave ovog Javnog natječaja.</w:t>
      </w:r>
    </w:p>
    <w:p w:rsidR="00DC730C" w:rsidRDefault="00F333EE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Potpore se dodijeljuju za sljedeće aktivnosti:</w:t>
      </w:r>
      <w:r w:rsidR="00DC730C" w:rsidRPr="00DC730C">
        <w:rPr>
          <w:rFonts w:ascii="Arial" w:hAnsi="Arial" w:cs="Arial"/>
          <w:sz w:val="20"/>
          <w:szCs w:val="20"/>
        </w:rPr>
        <w:t xml:space="preserve"> </w:t>
      </w:r>
    </w:p>
    <w:p w:rsidR="00F333EE" w:rsidRPr="00F333EE" w:rsidRDefault="00F333EE" w:rsidP="00F333EE">
      <w:pPr>
        <w:rPr>
          <w:rFonts w:ascii="Arial" w:hAnsi="Arial" w:cs="Arial"/>
          <w:b/>
          <w:sz w:val="20"/>
          <w:szCs w:val="20"/>
        </w:rPr>
      </w:pPr>
      <w:r w:rsidRPr="00F333EE">
        <w:rPr>
          <w:rFonts w:ascii="Arial" w:hAnsi="Arial" w:cs="Arial"/>
          <w:b/>
          <w:sz w:val="20"/>
          <w:szCs w:val="20"/>
        </w:rPr>
        <w:t>MJERA 1. Unapređenje kvalitete postojeće smještajne ponude</w:t>
      </w:r>
    </w:p>
    <w:p w:rsidR="00F333EE" w:rsidRPr="00F333EE" w:rsidRDefault="00F333EE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>Potpora će se odobriti korisniku za subvencioniranje unapređenje i razvoj turizma na području Općine Rovišće na način da se poveća razina i  kvaliteta usluga postojećih smještajnih jedinica.</w:t>
      </w:r>
      <w:r w:rsidRPr="00F333EE">
        <w:rPr>
          <w:rFonts w:ascii="Arial" w:hAnsi="Arial" w:cs="Arial"/>
          <w:sz w:val="20"/>
          <w:szCs w:val="20"/>
        </w:rPr>
        <w:tab/>
      </w:r>
    </w:p>
    <w:p w:rsidR="00F333EE" w:rsidRPr="00F333EE" w:rsidRDefault="00F333EE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 xml:space="preserve">Potpora za podmirenje troškova smještajne ponude iznosi: </w:t>
      </w:r>
    </w:p>
    <w:p w:rsidR="00F333EE" w:rsidRDefault="00F333EE" w:rsidP="00603158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 xml:space="preserve">1. </w:t>
      </w:r>
      <w:r w:rsidRPr="00F333EE">
        <w:rPr>
          <w:rFonts w:ascii="Arial" w:hAnsi="Arial" w:cs="Arial"/>
          <w:b/>
          <w:sz w:val="20"/>
          <w:szCs w:val="20"/>
        </w:rPr>
        <w:t>do 15.000,00 kuna</w:t>
      </w:r>
      <w:r w:rsidRPr="00F333EE">
        <w:rPr>
          <w:rFonts w:ascii="Arial" w:hAnsi="Arial" w:cs="Arial"/>
          <w:sz w:val="20"/>
          <w:szCs w:val="20"/>
        </w:rPr>
        <w:t xml:space="preserve"> za uređenje i opremanje interijera objekta, manje građevinske radove, trošak restauracije i obnove autohtonog objekta i/ili namještaja, trošak uređenj</w:t>
      </w:r>
      <w:r>
        <w:rPr>
          <w:rFonts w:ascii="Arial" w:hAnsi="Arial" w:cs="Arial"/>
          <w:sz w:val="20"/>
          <w:szCs w:val="20"/>
        </w:rPr>
        <w:t>a kupaonica i sanitarnog bloka.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333EE">
        <w:rPr>
          <w:rFonts w:ascii="Arial" w:hAnsi="Arial" w:cs="Arial"/>
          <w:sz w:val="20"/>
          <w:szCs w:val="20"/>
        </w:rPr>
        <w:t xml:space="preserve">Maksimalni iznos potpore iznosi </w:t>
      </w:r>
      <w:r w:rsidRPr="00F333EE">
        <w:rPr>
          <w:rFonts w:ascii="Arial" w:hAnsi="Arial" w:cs="Arial"/>
          <w:b/>
          <w:sz w:val="20"/>
          <w:szCs w:val="20"/>
        </w:rPr>
        <w:t>do 15.000,00 kuna</w:t>
      </w:r>
      <w:r w:rsidRPr="00F333EE">
        <w:rPr>
          <w:rFonts w:ascii="Arial" w:hAnsi="Arial" w:cs="Arial"/>
          <w:sz w:val="20"/>
          <w:szCs w:val="20"/>
        </w:rPr>
        <w:t xml:space="preserve"> u jednoj kalendarskoj godini.</w:t>
      </w:r>
    </w:p>
    <w:p w:rsidR="00F333EE" w:rsidRPr="00F333EE" w:rsidRDefault="00F333EE" w:rsidP="00F333EE">
      <w:pPr>
        <w:jc w:val="both"/>
        <w:rPr>
          <w:rFonts w:ascii="Arial" w:hAnsi="Arial" w:cs="Arial"/>
          <w:b/>
          <w:sz w:val="20"/>
          <w:szCs w:val="20"/>
        </w:rPr>
      </w:pPr>
      <w:r w:rsidRPr="00F333EE">
        <w:rPr>
          <w:rFonts w:ascii="Arial" w:hAnsi="Arial" w:cs="Arial"/>
          <w:b/>
          <w:sz w:val="20"/>
          <w:szCs w:val="20"/>
        </w:rPr>
        <w:lastRenderedPageBreak/>
        <w:t>MJERA 2. Uvođenje dodatnih inovativnih turističkih sadržaja u posto</w:t>
      </w:r>
      <w:r>
        <w:rPr>
          <w:rFonts w:ascii="Arial" w:hAnsi="Arial" w:cs="Arial"/>
          <w:b/>
          <w:sz w:val="20"/>
          <w:szCs w:val="20"/>
        </w:rPr>
        <w:t xml:space="preserve">jećim registriranim </w:t>
      </w:r>
      <w:r w:rsidRPr="00F333EE">
        <w:rPr>
          <w:rFonts w:ascii="Arial" w:hAnsi="Arial" w:cs="Arial"/>
          <w:b/>
          <w:sz w:val="20"/>
          <w:szCs w:val="20"/>
        </w:rPr>
        <w:t>turističkim objektima i razvoj dodatnih atrakcija turističkog sadržaja.</w:t>
      </w:r>
    </w:p>
    <w:p w:rsidR="00F333EE" w:rsidRPr="00F333EE" w:rsidRDefault="00F333EE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>Potpora će se odobriti korisniku za subvencioniranje unapređen</w:t>
      </w:r>
      <w:r>
        <w:rPr>
          <w:rFonts w:ascii="Arial" w:hAnsi="Arial" w:cs="Arial"/>
          <w:sz w:val="20"/>
          <w:szCs w:val="20"/>
        </w:rPr>
        <w:t xml:space="preserve">je i razvoj turizma na području </w:t>
      </w:r>
      <w:r w:rsidRPr="00F333EE">
        <w:rPr>
          <w:rFonts w:ascii="Arial" w:hAnsi="Arial" w:cs="Arial"/>
          <w:sz w:val="20"/>
          <w:szCs w:val="20"/>
        </w:rPr>
        <w:t>Općine Rovišće na način da se poveća razina i  kvaliteta usluga postojećih smještajnih jedinica.</w:t>
      </w:r>
      <w:r w:rsidRPr="00F333EE">
        <w:rPr>
          <w:rFonts w:ascii="Arial" w:hAnsi="Arial" w:cs="Arial"/>
          <w:sz w:val="20"/>
          <w:szCs w:val="20"/>
        </w:rPr>
        <w:tab/>
      </w:r>
    </w:p>
    <w:p w:rsidR="00F333EE" w:rsidRPr="00F333EE" w:rsidRDefault="00F333EE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 xml:space="preserve">Potpora za podmirenje troškova uređenja turističkih sadržaja iznosi: </w:t>
      </w:r>
    </w:p>
    <w:p w:rsidR="00F333EE" w:rsidRPr="00F333EE" w:rsidRDefault="00F333EE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 xml:space="preserve">1. </w:t>
      </w:r>
      <w:r w:rsidRPr="00F333EE">
        <w:rPr>
          <w:rFonts w:ascii="Arial" w:hAnsi="Arial" w:cs="Arial"/>
          <w:b/>
          <w:sz w:val="20"/>
          <w:szCs w:val="20"/>
        </w:rPr>
        <w:t>do 15.000,00 kuna</w:t>
      </w:r>
      <w:r w:rsidRPr="00F333EE">
        <w:rPr>
          <w:rFonts w:ascii="Arial" w:hAnsi="Arial" w:cs="Arial"/>
          <w:sz w:val="20"/>
          <w:szCs w:val="20"/>
        </w:rPr>
        <w:t xml:space="preserve"> za trošak izgradnje ekološkog dječjeg igrališta na vlastitom imanju, bazene, saune, jacuzzi te ostala oprema vezana uz isto, opremu za prezentacijske svrhe (opremanje kušaonica i prostorija za prijem gostiju, ulaganja u cikloturističku ponudu i konjički turizam), uređenje i oprema pješačke i /ili poučne staze na vlastitom imanju.</w:t>
      </w:r>
    </w:p>
    <w:p w:rsidR="00E0769D" w:rsidRDefault="00F333EE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 xml:space="preserve">Maksimalni iznos potpore iznosi </w:t>
      </w:r>
      <w:r w:rsidRPr="00F333EE">
        <w:rPr>
          <w:rFonts w:ascii="Arial" w:hAnsi="Arial" w:cs="Arial"/>
          <w:b/>
          <w:sz w:val="20"/>
          <w:szCs w:val="20"/>
        </w:rPr>
        <w:t>do 15.000,00 kuna</w:t>
      </w:r>
      <w:r w:rsidRPr="00F333EE">
        <w:rPr>
          <w:rFonts w:ascii="Arial" w:hAnsi="Arial" w:cs="Arial"/>
          <w:sz w:val="20"/>
          <w:szCs w:val="20"/>
        </w:rPr>
        <w:t xml:space="preserve"> u jednoj kalendarskoj godini.</w:t>
      </w:r>
    </w:p>
    <w:p w:rsidR="00F333EE" w:rsidRPr="00DC730C" w:rsidRDefault="00E0769D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E0769D">
        <w:rPr>
          <w:rFonts w:ascii="Arial" w:hAnsi="Arial" w:cs="Arial"/>
          <w:sz w:val="20"/>
          <w:szCs w:val="20"/>
        </w:rPr>
        <w:t>Potpore se ne dodjeljuju za troškove PDV-a i drugih poreza, carina ili sličnih troškova.</w:t>
      </w:r>
      <w:r w:rsidR="00F333EE" w:rsidRPr="00F333EE">
        <w:rPr>
          <w:rFonts w:ascii="Arial" w:hAnsi="Arial" w:cs="Arial"/>
          <w:sz w:val="20"/>
          <w:szCs w:val="20"/>
        </w:rPr>
        <w:tab/>
      </w:r>
    </w:p>
    <w:p w:rsidR="00DC730C" w:rsidRDefault="00DC730C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 xml:space="preserve">U postupku odobravanja potpora primjenjuju se odredbe važeće uredbe Europske unije kojom se uređuju potpore male vrijednosti. </w:t>
      </w:r>
    </w:p>
    <w:p w:rsidR="00F333EE" w:rsidRPr="00F333EE" w:rsidRDefault="00F333EE" w:rsidP="00F333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F333EE">
        <w:rPr>
          <w:rFonts w:ascii="Arial" w:hAnsi="Arial" w:cs="Arial"/>
          <w:b/>
          <w:sz w:val="20"/>
          <w:szCs w:val="20"/>
        </w:rPr>
        <w:t>KORISNICI POTPORA</w:t>
      </w:r>
    </w:p>
    <w:p w:rsidR="00F333EE" w:rsidRDefault="00F333EE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Korisnici potpora su </w:t>
      </w:r>
      <w:r w:rsidRPr="00F333EE">
        <w:rPr>
          <w:rFonts w:ascii="Arial" w:hAnsi="Arial" w:cs="Arial"/>
          <w:sz w:val="20"/>
          <w:szCs w:val="20"/>
        </w:rPr>
        <w:t>obiteljska poljoprivredna gospodarstva, obrti i trgovačka društva registrirani za pružanje ugostiteljskih i turističkih usluga u turizmu, udruge registrirane za djelatnosti povezane uz selektivne oblike turizma i druge fizičke i pravne osobe koje imaju prebivalište odnosno sjed</w:t>
      </w:r>
      <w:r>
        <w:rPr>
          <w:rFonts w:ascii="Arial" w:hAnsi="Arial" w:cs="Arial"/>
          <w:sz w:val="20"/>
          <w:szCs w:val="20"/>
        </w:rPr>
        <w:t>ište na području Općine Rovišće.</w:t>
      </w:r>
    </w:p>
    <w:p w:rsidR="00443A3D" w:rsidRPr="00443A3D" w:rsidRDefault="00443A3D" w:rsidP="00443A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443A3D">
        <w:rPr>
          <w:rFonts w:ascii="Arial" w:hAnsi="Arial" w:cs="Arial"/>
          <w:b/>
          <w:sz w:val="20"/>
          <w:szCs w:val="20"/>
        </w:rPr>
        <w:t>UVJETI ZA PODNOŠENJE PRIJAVA</w:t>
      </w:r>
    </w:p>
    <w:p w:rsidR="00443A3D" w:rsidRPr="00443A3D" w:rsidRDefault="00443A3D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443A3D">
        <w:rPr>
          <w:rFonts w:ascii="Arial" w:hAnsi="Arial" w:cs="Arial"/>
          <w:sz w:val="20"/>
          <w:szCs w:val="20"/>
        </w:rPr>
        <w:t>Pravo prijave za dodjelu potpore imaju korisnici pod sljedećim uvjetima:</w:t>
      </w:r>
    </w:p>
    <w:p w:rsidR="00745FDD" w:rsidRPr="00443A3D" w:rsidRDefault="00443A3D" w:rsidP="00603158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443A3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443A3D">
        <w:rPr>
          <w:rFonts w:ascii="Arial" w:hAnsi="Arial" w:cs="Arial"/>
          <w:sz w:val="20"/>
          <w:szCs w:val="20"/>
        </w:rPr>
        <w:t>da su registrirani za  iznajmljivanje soba i postelja za koju se podnosi prijava,</w:t>
      </w:r>
      <w:r w:rsidRPr="00443A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b) </w:t>
      </w:r>
      <w:r w:rsidRPr="00443A3D">
        <w:rPr>
          <w:rFonts w:ascii="Arial" w:hAnsi="Arial" w:cs="Arial"/>
          <w:sz w:val="20"/>
          <w:szCs w:val="20"/>
        </w:rPr>
        <w:t>da nemaju dugovanja po osnovi javih davanja što se dokazuje Potvrdom nadležne Porezne uprave,</w:t>
      </w:r>
      <w:r w:rsidRPr="00443A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c) </w:t>
      </w:r>
      <w:r w:rsidRPr="00443A3D">
        <w:rPr>
          <w:rFonts w:ascii="Arial" w:hAnsi="Arial" w:cs="Arial"/>
          <w:sz w:val="20"/>
          <w:szCs w:val="20"/>
        </w:rPr>
        <w:t>da nemaju nepodmirenih obaveza prema Općini Rovišće</w:t>
      </w:r>
      <w:r w:rsidR="000B5903">
        <w:rPr>
          <w:rFonts w:ascii="Arial" w:hAnsi="Arial" w:cs="Arial"/>
          <w:sz w:val="20"/>
          <w:szCs w:val="20"/>
        </w:rPr>
        <w:t xml:space="preserve"> (</w:t>
      </w:r>
      <w:r w:rsidR="00B32A65" w:rsidRPr="00B32A65">
        <w:rPr>
          <w:rFonts w:ascii="Arial" w:hAnsi="Arial" w:cs="Arial"/>
          <w:sz w:val="20"/>
          <w:szCs w:val="20"/>
        </w:rPr>
        <w:t>izdat će ju Jedinstveni upravni odjel kod provjere zahtjeva i priložiti dostavljenoj dokumentaciji</w:t>
      </w:r>
      <w:r w:rsidR="000B5903">
        <w:rPr>
          <w:rFonts w:ascii="Arial" w:hAnsi="Arial" w:cs="Arial"/>
          <w:sz w:val="20"/>
          <w:szCs w:val="20"/>
        </w:rPr>
        <w:t>)</w:t>
      </w:r>
      <w:r w:rsidRPr="00443A3D">
        <w:rPr>
          <w:rFonts w:ascii="Arial" w:hAnsi="Arial" w:cs="Arial"/>
          <w:sz w:val="20"/>
          <w:szCs w:val="20"/>
        </w:rPr>
        <w:t>.</w:t>
      </w:r>
      <w:r w:rsidR="00745FDD">
        <w:rPr>
          <w:rFonts w:ascii="Arial" w:hAnsi="Arial" w:cs="Arial"/>
          <w:sz w:val="20"/>
          <w:szCs w:val="20"/>
        </w:rPr>
        <w:br/>
        <w:t xml:space="preserve">d) </w:t>
      </w:r>
      <w:r w:rsidR="00745FDD" w:rsidRPr="00745FDD">
        <w:rPr>
          <w:rFonts w:ascii="Arial" w:hAnsi="Arial" w:cs="Arial"/>
          <w:sz w:val="20"/>
          <w:szCs w:val="20"/>
        </w:rPr>
        <w:t xml:space="preserve">da se mjesto poslovanja nalazi na </w:t>
      </w:r>
      <w:r w:rsidR="00745FDD">
        <w:rPr>
          <w:rFonts w:ascii="Arial" w:hAnsi="Arial" w:cs="Arial"/>
          <w:sz w:val="20"/>
          <w:szCs w:val="20"/>
        </w:rPr>
        <w:t xml:space="preserve">području Općine Rovišće, </w:t>
      </w:r>
      <w:r w:rsidR="00745FDD">
        <w:rPr>
          <w:rFonts w:ascii="Arial" w:hAnsi="Arial" w:cs="Arial"/>
          <w:sz w:val="20"/>
          <w:szCs w:val="20"/>
        </w:rPr>
        <w:br/>
        <w:t xml:space="preserve">e) </w:t>
      </w:r>
      <w:r w:rsidR="00745FDD" w:rsidRPr="00745FDD">
        <w:rPr>
          <w:rFonts w:ascii="Arial" w:hAnsi="Arial" w:cs="Arial"/>
          <w:sz w:val="20"/>
          <w:szCs w:val="20"/>
        </w:rPr>
        <w:t>da  namjena za koju se traži potpora pridonos</w:t>
      </w:r>
      <w:r w:rsidR="00745FDD">
        <w:rPr>
          <w:rFonts w:ascii="Arial" w:hAnsi="Arial" w:cs="Arial"/>
          <w:sz w:val="20"/>
          <w:szCs w:val="20"/>
        </w:rPr>
        <w:t>i ispunjenju ciljeva iz članka 2</w:t>
      </w:r>
      <w:r w:rsidR="00745FDD" w:rsidRPr="00745FDD">
        <w:rPr>
          <w:rFonts w:ascii="Arial" w:hAnsi="Arial" w:cs="Arial"/>
          <w:sz w:val="20"/>
          <w:szCs w:val="20"/>
        </w:rPr>
        <w:t xml:space="preserve">. </w:t>
      </w:r>
      <w:r w:rsidR="00745FDD">
        <w:rPr>
          <w:rFonts w:ascii="Arial" w:hAnsi="Arial" w:cs="Arial"/>
          <w:sz w:val="20"/>
          <w:szCs w:val="20"/>
        </w:rPr>
        <w:t>o</w:t>
      </w:r>
      <w:r w:rsidR="00745FDD" w:rsidRPr="00745FDD">
        <w:rPr>
          <w:rFonts w:ascii="Arial" w:hAnsi="Arial" w:cs="Arial"/>
          <w:sz w:val="20"/>
          <w:szCs w:val="20"/>
        </w:rPr>
        <w:t>voga</w:t>
      </w:r>
      <w:r w:rsidR="00745FDD">
        <w:rPr>
          <w:rFonts w:ascii="Arial" w:hAnsi="Arial" w:cs="Arial"/>
          <w:sz w:val="20"/>
          <w:szCs w:val="20"/>
        </w:rPr>
        <w:t xml:space="preserve"> natječaja.</w:t>
      </w:r>
    </w:p>
    <w:p w:rsidR="00443A3D" w:rsidRDefault="00443A3D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3A3D">
        <w:rPr>
          <w:rFonts w:ascii="Arial" w:hAnsi="Arial" w:cs="Arial"/>
          <w:sz w:val="20"/>
          <w:szCs w:val="20"/>
        </w:rPr>
        <w:t>Pravo na podnošenje prijave nemaju podnositelji koji su blokirani, odnosno u stečaju ili u postupku predstečajne nagodbe, odnosno koji su u postupku likvidacije</w:t>
      </w:r>
    </w:p>
    <w:p w:rsidR="00745FDD" w:rsidRPr="00745FDD" w:rsidRDefault="00745FDD" w:rsidP="00745F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745FDD">
        <w:rPr>
          <w:rFonts w:ascii="Arial" w:hAnsi="Arial" w:cs="Arial"/>
          <w:b/>
          <w:sz w:val="20"/>
          <w:szCs w:val="20"/>
        </w:rPr>
        <w:t>POTREBNA DOKUMENTACIJA</w:t>
      </w:r>
    </w:p>
    <w:p w:rsidR="00745FDD" w:rsidRPr="00745FDD" w:rsidRDefault="00745FDD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745FDD">
        <w:rPr>
          <w:rFonts w:ascii="Arial" w:hAnsi="Arial" w:cs="Arial"/>
          <w:sz w:val="20"/>
          <w:szCs w:val="20"/>
        </w:rPr>
        <w:t>Korisnici potpora uz obrazac zahtjeva prilažu slijedeću dokumentaciju (zavisno od mjere za koju se traži potpora):</w:t>
      </w:r>
    </w:p>
    <w:p w:rsidR="00173FF3" w:rsidRPr="00173FF3" w:rsidRDefault="00173FF3" w:rsidP="00603158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173FF3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792CD0" w:rsidRPr="00792CD0">
        <w:rPr>
          <w:rFonts w:ascii="Arial" w:hAnsi="Arial" w:cs="Arial"/>
          <w:sz w:val="20"/>
          <w:szCs w:val="20"/>
        </w:rPr>
        <w:t>Presliku osobne iskaznice –</w:t>
      </w:r>
      <w:r w:rsidR="00792CD0">
        <w:rPr>
          <w:rFonts w:ascii="Arial" w:hAnsi="Arial" w:cs="Arial"/>
          <w:sz w:val="20"/>
          <w:szCs w:val="20"/>
        </w:rPr>
        <w:t xml:space="preserve"> za fizičke osobe,</w:t>
      </w:r>
      <w:r w:rsidR="00792CD0">
        <w:rPr>
          <w:rFonts w:ascii="Arial" w:hAnsi="Arial" w:cs="Arial"/>
          <w:sz w:val="20"/>
          <w:szCs w:val="20"/>
        </w:rPr>
        <w:br/>
        <w:t xml:space="preserve">2. </w:t>
      </w:r>
      <w:r w:rsidR="00792CD0" w:rsidRPr="00792CD0">
        <w:rPr>
          <w:rFonts w:ascii="Arial" w:hAnsi="Arial" w:cs="Arial"/>
          <w:sz w:val="20"/>
          <w:szCs w:val="20"/>
        </w:rPr>
        <w:t>Presliku rješenja o Upis u sud</w:t>
      </w:r>
      <w:r w:rsidR="00792CD0">
        <w:rPr>
          <w:rFonts w:ascii="Arial" w:hAnsi="Arial" w:cs="Arial"/>
          <w:sz w:val="20"/>
          <w:szCs w:val="20"/>
        </w:rPr>
        <w:t>ski registar – za pravne osobe,</w:t>
      </w:r>
      <w:r w:rsidR="00792CD0">
        <w:rPr>
          <w:rFonts w:ascii="Arial" w:hAnsi="Arial" w:cs="Arial"/>
          <w:sz w:val="20"/>
          <w:szCs w:val="20"/>
        </w:rPr>
        <w:br/>
        <w:t xml:space="preserve">3. </w:t>
      </w:r>
      <w:r w:rsidR="00792CD0" w:rsidRPr="00792CD0">
        <w:rPr>
          <w:rFonts w:ascii="Arial" w:hAnsi="Arial" w:cs="Arial"/>
          <w:sz w:val="20"/>
          <w:szCs w:val="20"/>
        </w:rPr>
        <w:t xml:space="preserve">Kopiju žiro </w:t>
      </w:r>
      <w:r w:rsidR="00792CD0">
        <w:rPr>
          <w:rFonts w:ascii="Arial" w:hAnsi="Arial" w:cs="Arial"/>
          <w:sz w:val="20"/>
          <w:szCs w:val="20"/>
        </w:rPr>
        <w:t>računa sa pripadajućim IBAN-om,</w:t>
      </w:r>
      <w:r w:rsidR="00792CD0">
        <w:rPr>
          <w:rFonts w:ascii="Arial" w:hAnsi="Arial" w:cs="Arial"/>
          <w:sz w:val="20"/>
          <w:szCs w:val="20"/>
        </w:rPr>
        <w:br/>
        <w:t xml:space="preserve">4. </w:t>
      </w:r>
      <w:r w:rsidR="00792CD0" w:rsidRPr="00792CD0">
        <w:rPr>
          <w:rFonts w:ascii="Arial" w:hAnsi="Arial" w:cs="Arial"/>
          <w:sz w:val="20"/>
          <w:szCs w:val="20"/>
        </w:rPr>
        <w:t>Dokaz da je prijavitelj registriran za iznajmljivanje soba i poste</w:t>
      </w:r>
      <w:r w:rsidR="00792CD0">
        <w:rPr>
          <w:rFonts w:ascii="Arial" w:hAnsi="Arial" w:cs="Arial"/>
          <w:sz w:val="20"/>
          <w:szCs w:val="20"/>
        </w:rPr>
        <w:t>lja za koju se podnosi prijava,</w:t>
      </w:r>
      <w:r w:rsidR="00792CD0">
        <w:rPr>
          <w:rFonts w:ascii="Arial" w:hAnsi="Arial" w:cs="Arial"/>
          <w:sz w:val="20"/>
          <w:szCs w:val="20"/>
        </w:rPr>
        <w:br/>
        <w:t xml:space="preserve">5. </w:t>
      </w:r>
      <w:r w:rsidR="00792CD0" w:rsidRPr="00792CD0">
        <w:rPr>
          <w:rFonts w:ascii="Arial" w:hAnsi="Arial" w:cs="Arial"/>
          <w:sz w:val="20"/>
          <w:szCs w:val="20"/>
        </w:rPr>
        <w:t>Izjava o nepostojanju</w:t>
      </w:r>
      <w:r w:rsidR="00792CD0">
        <w:rPr>
          <w:rFonts w:ascii="Arial" w:hAnsi="Arial" w:cs="Arial"/>
          <w:sz w:val="20"/>
          <w:szCs w:val="20"/>
        </w:rPr>
        <w:t xml:space="preserve"> dvostrukog financiranja,</w:t>
      </w:r>
      <w:r w:rsidR="00792CD0">
        <w:rPr>
          <w:rFonts w:ascii="Arial" w:hAnsi="Arial" w:cs="Arial"/>
          <w:sz w:val="20"/>
          <w:szCs w:val="20"/>
        </w:rPr>
        <w:br/>
        <w:t xml:space="preserve">6. </w:t>
      </w:r>
      <w:r w:rsidR="00792CD0" w:rsidRPr="00792CD0">
        <w:rPr>
          <w:rFonts w:ascii="Arial" w:hAnsi="Arial" w:cs="Arial"/>
          <w:sz w:val="20"/>
          <w:szCs w:val="20"/>
        </w:rPr>
        <w:t>Izjava da podnositelj prijave nije blokiran, u stečaju ili postupku stečajne nago</w:t>
      </w:r>
      <w:r w:rsidR="00792CD0">
        <w:rPr>
          <w:rFonts w:ascii="Arial" w:hAnsi="Arial" w:cs="Arial"/>
          <w:sz w:val="20"/>
          <w:szCs w:val="20"/>
        </w:rPr>
        <w:t>dbe ili u postupku likvidacije,</w:t>
      </w:r>
      <w:r w:rsidR="00792CD0">
        <w:rPr>
          <w:rFonts w:ascii="Arial" w:hAnsi="Arial" w:cs="Arial"/>
          <w:sz w:val="20"/>
          <w:szCs w:val="20"/>
        </w:rPr>
        <w:br/>
        <w:t xml:space="preserve">7. </w:t>
      </w:r>
      <w:r w:rsidR="00792CD0" w:rsidRPr="00792CD0">
        <w:rPr>
          <w:rFonts w:ascii="Arial" w:hAnsi="Arial" w:cs="Arial"/>
          <w:sz w:val="20"/>
          <w:szCs w:val="20"/>
        </w:rPr>
        <w:t>Potvrda da nemaju dugovanja po osnovi javih davanja što se dokazuje Po</w:t>
      </w:r>
      <w:r w:rsidR="00792CD0">
        <w:rPr>
          <w:rFonts w:ascii="Arial" w:hAnsi="Arial" w:cs="Arial"/>
          <w:sz w:val="20"/>
          <w:szCs w:val="20"/>
        </w:rPr>
        <w:t>tvrdom nadležne Porezne uprave,</w:t>
      </w:r>
      <w:r w:rsidR="000B5903">
        <w:rPr>
          <w:rFonts w:ascii="Arial" w:hAnsi="Arial" w:cs="Arial"/>
          <w:sz w:val="20"/>
          <w:szCs w:val="20"/>
        </w:rPr>
        <w:br/>
        <w:t>8</w:t>
      </w:r>
      <w:r w:rsidR="00792CD0">
        <w:rPr>
          <w:rFonts w:ascii="Arial" w:hAnsi="Arial" w:cs="Arial"/>
          <w:sz w:val="20"/>
          <w:szCs w:val="20"/>
        </w:rPr>
        <w:t xml:space="preserve">. </w:t>
      </w:r>
      <w:r w:rsidR="00792CD0" w:rsidRPr="00792CD0">
        <w:rPr>
          <w:rFonts w:ascii="Arial" w:hAnsi="Arial" w:cs="Arial"/>
          <w:sz w:val="20"/>
          <w:szCs w:val="20"/>
        </w:rPr>
        <w:t xml:space="preserve">Druge dokumente propisane za određene vidove </w:t>
      </w:r>
      <w:r w:rsidR="00792CD0">
        <w:rPr>
          <w:rFonts w:ascii="Arial" w:hAnsi="Arial" w:cs="Arial"/>
          <w:sz w:val="20"/>
          <w:szCs w:val="20"/>
        </w:rPr>
        <w:t>potpora: originalni računi i sl.</w:t>
      </w:r>
    </w:p>
    <w:p w:rsidR="00603158" w:rsidRDefault="00603158" w:rsidP="00745FDD">
      <w:pPr>
        <w:rPr>
          <w:rFonts w:ascii="Arial" w:hAnsi="Arial" w:cs="Arial"/>
          <w:b/>
          <w:sz w:val="20"/>
          <w:szCs w:val="20"/>
        </w:rPr>
      </w:pPr>
    </w:p>
    <w:p w:rsidR="00603158" w:rsidRDefault="00603158" w:rsidP="00745FDD">
      <w:pPr>
        <w:rPr>
          <w:rFonts w:ascii="Arial" w:hAnsi="Arial" w:cs="Arial"/>
          <w:b/>
          <w:sz w:val="20"/>
          <w:szCs w:val="20"/>
        </w:rPr>
      </w:pPr>
    </w:p>
    <w:p w:rsidR="00745FDD" w:rsidRDefault="00745FDD" w:rsidP="00745F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Pr="00745FDD">
        <w:rPr>
          <w:rFonts w:ascii="Arial" w:hAnsi="Arial" w:cs="Arial"/>
          <w:b/>
          <w:sz w:val="20"/>
          <w:szCs w:val="20"/>
        </w:rPr>
        <w:t>NAČIN, MJESTO I ROK PODNOŠENJA PRIJAVA</w:t>
      </w:r>
    </w:p>
    <w:p w:rsidR="00D463C6" w:rsidRDefault="00D463C6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na natječaj dostavljaju se na e-mail: </w:t>
      </w:r>
      <w:hyperlink r:id="rId6" w:history="1">
        <w:r w:rsidRPr="003C5B28">
          <w:rPr>
            <w:rStyle w:val="Hiperveza"/>
            <w:rFonts w:ascii="Arial" w:hAnsi="Arial" w:cs="Arial"/>
            <w:sz w:val="20"/>
            <w:szCs w:val="20"/>
          </w:rPr>
          <w:t>turizam@opcina-rovisce.hr</w:t>
        </w:r>
      </w:hyperlink>
      <w:r>
        <w:rPr>
          <w:rFonts w:ascii="Arial" w:hAnsi="Arial" w:cs="Arial"/>
          <w:sz w:val="20"/>
          <w:szCs w:val="20"/>
        </w:rPr>
        <w:t xml:space="preserve"> putem propisanih obr</w:t>
      </w:r>
      <w:r w:rsidR="001159CF">
        <w:rPr>
          <w:rFonts w:ascii="Arial" w:hAnsi="Arial" w:cs="Arial"/>
          <w:sz w:val="20"/>
          <w:szCs w:val="20"/>
        </w:rPr>
        <w:t>asca koji su sastavni dio ovog n</w:t>
      </w:r>
      <w:r>
        <w:rPr>
          <w:rFonts w:ascii="Arial" w:hAnsi="Arial" w:cs="Arial"/>
          <w:sz w:val="20"/>
          <w:szCs w:val="20"/>
        </w:rPr>
        <w:t>atječaja, a učinjeni su dostupnima na internetskoj stranici Općine Rovišće (</w:t>
      </w:r>
      <w:hyperlink r:id="rId7" w:history="1">
        <w:r w:rsidRPr="003C5B28">
          <w:rPr>
            <w:rStyle w:val="Hiperveza"/>
            <w:rFonts w:ascii="Arial" w:hAnsi="Arial" w:cs="Arial"/>
            <w:sz w:val="20"/>
            <w:szCs w:val="20"/>
          </w:rPr>
          <w:t>www.opcina-rovisce.hr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745FDD" w:rsidRPr="00745FDD" w:rsidRDefault="00D463C6" w:rsidP="007D7AD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nepotpune prijave Jedinstveni upravni odjel</w:t>
      </w:r>
      <w:r w:rsidR="00745FDD" w:rsidRPr="00745FDD">
        <w:rPr>
          <w:rFonts w:ascii="Arial" w:hAnsi="Arial" w:cs="Arial"/>
          <w:sz w:val="20"/>
          <w:szCs w:val="20"/>
        </w:rPr>
        <w:t xml:space="preserve"> upućuje pisani poziv za dopunu. Podnositelj prijave je</w:t>
      </w:r>
      <w:r w:rsidR="00647204">
        <w:rPr>
          <w:rFonts w:ascii="Arial" w:hAnsi="Arial" w:cs="Arial"/>
          <w:sz w:val="20"/>
          <w:szCs w:val="20"/>
        </w:rPr>
        <w:t xml:space="preserve"> dužan dopuniti prijavu u roku 3</w:t>
      </w:r>
      <w:r w:rsidR="00745FDD" w:rsidRPr="00745FDD">
        <w:rPr>
          <w:rFonts w:ascii="Arial" w:hAnsi="Arial" w:cs="Arial"/>
          <w:sz w:val="20"/>
          <w:szCs w:val="20"/>
        </w:rPr>
        <w:t xml:space="preserve"> dana od dana primitka pisanog poziva za dopunu. Ukoliko u navedenom roku nije dostavljena tražena dokumentacija prijava će se smatrati nepotpunom. </w:t>
      </w:r>
    </w:p>
    <w:p w:rsidR="00745FDD" w:rsidRPr="00745FDD" w:rsidRDefault="00745FDD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45FDD">
        <w:rPr>
          <w:rFonts w:ascii="Arial" w:hAnsi="Arial" w:cs="Arial"/>
          <w:sz w:val="20"/>
          <w:szCs w:val="20"/>
        </w:rPr>
        <w:t xml:space="preserve">Podnositelji prijava, onih što su nepotpune i nepravovremene, onih što ne ispunjavaju uvjete i onih što nisu podnesene na propisani način, bit će pisano obaviješteni o neuvrštavanju na prijedlog Liste korisnika o dodjeli potpora za turizam u </w:t>
      </w:r>
      <w:r w:rsidR="00D463C6">
        <w:rPr>
          <w:rFonts w:ascii="Arial" w:hAnsi="Arial" w:cs="Arial"/>
          <w:sz w:val="20"/>
          <w:szCs w:val="20"/>
        </w:rPr>
        <w:t>Općini Rovišće</w:t>
      </w:r>
      <w:r w:rsidR="003350A1">
        <w:rPr>
          <w:rFonts w:ascii="Arial" w:hAnsi="Arial" w:cs="Arial"/>
          <w:sz w:val="20"/>
          <w:szCs w:val="20"/>
        </w:rPr>
        <w:t>.</w:t>
      </w:r>
    </w:p>
    <w:p w:rsidR="00D463C6" w:rsidRPr="00D463C6" w:rsidRDefault="00D463C6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463C6">
        <w:rPr>
          <w:rFonts w:ascii="Arial" w:hAnsi="Arial" w:cs="Arial"/>
          <w:sz w:val="20"/>
          <w:szCs w:val="20"/>
        </w:rPr>
        <w:t xml:space="preserve">Ovaj </w:t>
      </w:r>
      <w:r w:rsidR="001159CF">
        <w:rPr>
          <w:rFonts w:ascii="Arial" w:hAnsi="Arial" w:cs="Arial"/>
          <w:sz w:val="20"/>
          <w:szCs w:val="20"/>
        </w:rPr>
        <w:t>n</w:t>
      </w:r>
      <w:r w:rsidR="003350A1">
        <w:rPr>
          <w:rFonts w:ascii="Arial" w:hAnsi="Arial" w:cs="Arial"/>
          <w:sz w:val="20"/>
          <w:szCs w:val="20"/>
        </w:rPr>
        <w:t>atječaj</w:t>
      </w:r>
      <w:r w:rsidRPr="00D463C6">
        <w:rPr>
          <w:rFonts w:ascii="Arial" w:hAnsi="Arial" w:cs="Arial"/>
          <w:sz w:val="20"/>
          <w:szCs w:val="20"/>
        </w:rPr>
        <w:t xml:space="preserve"> objavljuje se na</w:t>
      </w:r>
      <w:r>
        <w:rPr>
          <w:rFonts w:ascii="Arial" w:hAnsi="Arial" w:cs="Arial"/>
          <w:sz w:val="20"/>
          <w:szCs w:val="20"/>
        </w:rPr>
        <w:t xml:space="preserve"> internetskim stranicama Općine Rovišće.</w:t>
      </w:r>
    </w:p>
    <w:p w:rsidR="00D463C6" w:rsidRPr="00D463C6" w:rsidRDefault="003350A1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</w:t>
      </w:r>
      <w:r w:rsidR="00D463C6" w:rsidRPr="00D463C6">
        <w:rPr>
          <w:rFonts w:ascii="Arial" w:hAnsi="Arial" w:cs="Arial"/>
          <w:sz w:val="20"/>
          <w:szCs w:val="20"/>
        </w:rPr>
        <w:t xml:space="preserve"> je otvoren </w:t>
      </w:r>
      <w:r w:rsidR="00686226">
        <w:rPr>
          <w:rFonts w:ascii="Arial" w:hAnsi="Arial" w:cs="Arial"/>
          <w:sz w:val="20"/>
          <w:szCs w:val="20"/>
        </w:rPr>
        <w:t>od</w:t>
      </w:r>
      <w:r w:rsidR="005F6C0B">
        <w:rPr>
          <w:rFonts w:ascii="Arial" w:hAnsi="Arial" w:cs="Arial"/>
          <w:sz w:val="20"/>
          <w:szCs w:val="20"/>
        </w:rPr>
        <w:t xml:space="preserve"> 30. studenog</w:t>
      </w:r>
      <w:r w:rsidR="00686226">
        <w:rPr>
          <w:rFonts w:ascii="Arial" w:hAnsi="Arial" w:cs="Arial"/>
          <w:sz w:val="20"/>
          <w:szCs w:val="20"/>
        </w:rPr>
        <w:t xml:space="preserve"> </w:t>
      </w:r>
      <w:r w:rsidR="00D463C6" w:rsidRPr="003350A1">
        <w:rPr>
          <w:rFonts w:ascii="Arial" w:hAnsi="Arial" w:cs="Arial"/>
          <w:sz w:val="20"/>
          <w:szCs w:val="20"/>
        </w:rPr>
        <w:t xml:space="preserve">do </w:t>
      </w:r>
      <w:r w:rsidR="005F6C0B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 prosinca</w:t>
      </w:r>
      <w:r w:rsidR="00D463C6" w:rsidRPr="003350A1">
        <w:rPr>
          <w:rFonts w:ascii="Arial" w:hAnsi="Arial" w:cs="Arial"/>
          <w:sz w:val="20"/>
          <w:szCs w:val="20"/>
        </w:rPr>
        <w:t xml:space="preserve"> 2022</w:t>
      </w:r>
      <w:r w:rsidRPr="003350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godine.</w:t>
      </w:r>
    </w:p>
    <w:p w:rsidR="00F333EE" w:rsidRDefault="00D463C6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463C6">
        <w:rPr>
          <w:rFonts w:ascii="Arial" w:hAnsi="Arial" w:cs="Arial"/>
          <w:sz w:val="20"/>
          <w:szCs w:val="20"/>
        </w:rPr>
        <w:t>Za sve dodatne informacije</w:t>
      </w:r>
      <w:r w:rsidR="003350A1">
        <w:rPr>
          <w:rFonts w:ascii="Arial" w:hAnsi="Arial" w:cs="Arial"/>
          <w:sz w:val="20"/>
          <w:szCs w:val="20"/>
        </w:rPr>
        <w:t xml:space="preserve"> uz predmetni natječaj</w:t>
      </w:r>
      <w:r w:rsidRPr="00D463C6">
        <w:rPr>
          <w:rFonts w:ascii="Arial" w:hAnsi="Arial" w:cs="Arial"/>
          <w:sz w:val="20"/>
          <w:szCs w:val="20"/>
        </w:rPr>
        <w:t xml:space="preserve"> </w:t>
      </w:r>
      <w:r w:rsidR="003350A1">
        <w:rPr>
          <w:rFonts w:ascii="Arial" w:hAnsi="Arial" w:cs="Arial"/>
          <w:sz w:val="20"/>
          <w:szCs w:val="20"/>
        </w:rPr>
        <w:t>mogu se dobiti na e-mail adresi</w:t>
      </w:r>
      <w:r w:rsidRPr="00D463C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350A1" w:rsidRPr="003C5B28">
          <w:rPr>
            <w:rStyle w:val="Hiperveza"/>
            <w:rFonts w:ascii="Arial" w:hAnsi="Arial" w:cs="Arial"/>
            <w:sz w:val="20"/>
            <w:szCs w:val="20"/>
          </w:rPr>
          <w:t>turizam@opcina-rovisce.hr</w:t>
        </w:r>
      </w:hyperlink>
      <w:r w:rsidR="003350A1">
        <w:rPr>
          <w:rFonts w:ascii="Arial" w:hAnsi="Arial" w:cs="Arial"/>
          <w:sz w:val="20"/>
          <w:szCs w:val="20"/>
        </w:rPr>
        <w:t xml:space="preserve">  </w:t>
      </w:r>
      <w:r w:rsidRPr="00D463C6">
        <w:rPr>
          <w:rFonts w:ascii="Arial" w:hAnsi="Arial" w:cs="Arial"/>
          <w:sz w:val="20"/>
          <w:szCs w:val="20"/>
        </w:rPr>
        <w:t>i</w:t>
      </w:r>
      <w:r w:rsidR="003350A1">
        <w:rPr>
          <w:rFonts w:ascii="Arial" w:hAnsi="Arial" w:cs="Arial"/>
          <w:sz w:val="20"/>
          <w:szCs w:val="20"/>
        </w:rPr>
        <w:t>li putem telefona 043/878-079</w:t>
      </w:r>
      <w:r w:rsidRPr="00D463C6">
        <w:rPr>
          <w:rFonts w:ascii="Arial" w:hAnsi="Arial" w:cs="Arial"/>
          <w:sz w:val="20"/>
          <w:szCs w:val="20"/>
        </w:rPr>
        <w:t>.</w:t>
      </w:r>
    </w:p>
    <w:p w:rsidR="003350A1" w:rsidRPr="003350A1" w:rsidRDefault="003350A1" w:rsidP="003350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ZAVRŠNE ODREDBE</w:t>
      </w:r>
    </w:p>
    <w:p w:rsidR="003350A1" w:rsidRPr="003350A1" w:rsidRDefault="003350A1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50A1">
        <w:rPr>
          <w:rFonts w:ascii="Arial" w:hAnsi="Arial" w:cs="Arial"/>
          <w:sz w:val="20"/>
          <w:szCs w:val="20"/>
        </w:rPr>
        <w:t>Prijave se obrađuju te se o njima odlučuje redosljedom zaprimanja</w:t>
      </w:r>
      <w:r>
        <w:rPr>
          <w:rFonts w:ascii="Arial" w:hAnsi="Arial" w:cs="Arial"/>
          <w:sz w:val="20"/>
          <w:szCs w:val="20"/>
        </w:rPr>
        <w:t>.</w:t>
      </w:r>
    </w:p>
    <w:p w:rsidR="003350A1" w:rsidRPr="003350A1" w:rsidRDefault="003350A1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50A1">
        <w:rPr>
          <w:rFonts w:ascii="Arial" w:hAnsi="Arial" w:cs="Arial"/>
          <w:sz w:val="20"/>
          <w:szCs w:val="20"/>
        </w:rPr>
        <w:t>Odluku o dodijeli potpore donosi</w:t>
      </w:r>
      <w:r w:rsidR="0097053E">
        <w:rPr>
          <w:rFonts w:ascii="Arial" w:hAnsi="Arial" w:cs="Arial"/>
          <w:sz w:val="20"/>
          <w:szCs w:val="20"/>
        </w:rPr>
        <w:t xml:space="preserve"> općinski</w:t>
      </w:r>
      <w:r w:rsidRPr="003350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načelnik</w:t>
      </w:r>
      <w:r w:rsidR="0097053E">
        <w:rPr>
          <w:rFonts w:ascii="Arial" w:hAnsi="Arial" w:cs="Arial"/>
          <w:sz w:val="20"/>
          <w:szCs w:val="20"/>
        </w:rPr>
        <w:t xml:space="preserve"> na prijedlog Povjerenstva</w:t>
      </w:r>
      <w:r w:rsidRPr="003350A1">
        <w:rPr>
          <w:rFonts w:ascii="Arial" w:hAnsi="Arial" w:cs="Arial"/>
          <w:sz w:val="20"/>
          <w:szCs w:val="20"/>
        </w:rPr>
        <w:t>, koja se objavlj</w:t>
      </w:r>
      <w:r>
        <w:rPr>
          <w:rFonts w:ascii="Arial" w:hAnsi="Arial" w:cs="Arial"/>
          <w:sz w:val="20"/>
          <w:szCs w:val="20"/>
        </w:rPr>
        <w:t xml:space="preserve">uje na internetskim stranicama Općine </w:t>
      </w:r>
      <w:r w:rsidRPr="003350A1">
        <w:rPr>
          <w:rFonts w:ascii="Arial" w:hAnsi="Arial" w:cs="Arial"/>
          <w:sz w:val="20"/>
          <w:szCs w:val="20"/>
        </w:rPr>
        <w:t>najkasnije u roku 15 dana od dana njezinog donošenja.</w:t>
      </w:r>
    </w:p>
    <w:p w:rsidR="003350A1" w:rsidRDefault="003350A1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50A1">
        <w:rPr>
          <w:rFonts w:ascii="Arial" w:hAnsi="Arial" w:cs="Arial"/>
          <w:sz w:val="20"/>
          <w:szCs w:val="20"/>
        </w:rPr>
        <w:t>Potpore će se realizirati na temelju Ugovora o korišten</w:t>
      </w:r>
      <w:r>
        <w:rPr>
          <w:rFonts w:ascii="Arial" w:hAnsi="Arial" w:cs="Arial"/>
          <w:sz w:val="20"/>
          <w:szCs w:val="20"/>
        </w:rPr>
        <w:t>ju potpora što ga sklapa</w:t>
      </w:r>
      <w:r w:rsidRPr="003350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Općina</w:t>
      </w:r>
      <w:r w:rsidRPr="003350A1">
        <w:rPr>
          <w:rFonts w:ascii="Arial" w:hAnsi="Arial" w:cs="Arial"/>
          <w:sz w:val="20"/>
          <w:szCs w:val="20"/>
        </w:rPr>
        <w:t xml:space="preserve"> i korisnik potpore. </w:t>
      </w:r>
    </w:p>
    <w:p w:rsidR="007E2D78" w:rsidRDefault="007E2D78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kojemu je dodijeljena potpora iz ovog Javnog natječaja, dužan je obavljati djelatnost za koju je dobio potporu najmanje godinu dana od dana isplate potpore.</w:t>
      </w:r>
    </w:p>
    <w:p w:rsidR="007E2D78" w:rsidRPr="003350A1" w:rsidRDefault="007E2D78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korisnik prije isteka ovog roka odjavi djelatnost, dužan je bez odgode sredstva potpore vratiti u Proračun Općine Rovišće.</w:t>
      </w:r>
    </w:p>
    <w:p w:rsidR="00603158" w:rsidRPr="003350A1" w:rsidRDefault="00603158" w:rsidP="003350A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350A1" w:rsidRDefault="003350A1" w:rsidP="003350A1">
      <w:pPr>
        <w:jc w:val="center"/>
        <w:rPr>
          <w:rFonts w:ascii="Arial" w:hAnsi="Arial" w:cs="Arial"/>
          <w:sz w:val="20"/>
          <w:szCs w:val="20"/>
        </w:rPr>
      </w:pPr>
      <w:r w:rsidRPr="003350A1">
        <w:rPr>
          <w:rFonts w:ascii="Arial" w:hAnsi="Arial" w:cs="Arial"/>
          <w:sz w:val="20"/>
          <w:szCs w:val="20"/>
        </w:rPr>
        <w:t>OPĆINSKI NAČELNIK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3639" w:rsidRPr="003350A1" w:rsidRDefault="00403639" w:rsidP="003350A1">
      <w:pPr>
        <w:jc w:val="center"/>
        <w:rPr>
          <w:rFonts w:ascii="Arial" w:hAnsi="Arial" w:cs="Arial"/>
          <w:sz w:val="20"/>
          <w:szCs w:val="20"/>
        </w:rPr>
      </w:pPr>
    </w:p>
    <w:p w:rsidR="00F333EE" w:rsidRDefault="00F333EE" w:rsidP="00DC730C">
      <w:pPr>
        <w:rPr>
          <w:rFonts w:ascii="Arial" w:hAnsi="Arial" w:cs="Arial"/>
          <w:sz w:val="20"/>
          <w:szCs w:val="20"/>
        </w:rPr>
      </w:pPr>
    </w:p>
    <w:p w:rsidR="007C3119" w:rsidRDefault="007C3119" w:rsidP="00DC7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OPĆINSKI NAČELNIK</w:t>
      </w:r>
    </w:p>
    <w:p w:rsidR="007C3119" w:rsidRPr="00DC730C" w:rsidRDefault="007C3119" w:rsidP="00DC7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095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Slavko Prišćan</w:t>
      </w:r>
      <w:r w:rsidR="00440DED">
        <w:rPr>
          <w:rFonts w:ascii="Arial" w:hAnsi="Arial" w:cs="Arial"/>
          <w:sz w:val="20"/>
          <w:szCs w:val="20"/>
        </w:rPr>
        <w:t>, v.r.</w:t>
      </w:r>
    </w:p>
    <w:p w:rsidR="00DC730C" w:rsidRPr="00DC730C" w:rsidRDefault="00DC730C" w:rsidP="00DC730C">
      <w:pPr>
        <w:rPr>
          <w:rFonts w:ascii="Arial" w:hAnsi="Arial" w:cs="Arial"/>
          <w:sz w:val="20"/>
          <w:szCs w:val="20"/>
        </w:rPr>
      </w:pPr>
    </w:p>
    <w:p w:rsidR="00DC730C" w:rsidRPr="00DC730C" w:rsidRDefault="00DC730C" w:rsidP="00DC730C">
      <w:pPr>
        <w:jc w:val="center"/>
        <w:rPr>
          <w:rFonts w:ascii="Arial" w:hAnsi="Arial" w:cs="Arial"/>
          <w:sz w:val="20"/>
          <w:szCs w:val="20"/>
        </w:rPr>
      </w:pPr>
    </w:p>
    <w:p w:rsidR="00DC730C" w:rsidRPr="00DC730C" w:rsidRDefault="00DC730C" w:rsidP="00DC730C">
      <w:pPr>
        <w:jc w:val="center"/>
        <w:rPr>
          <w:rFonts w:ascii="Arial" w:hAnsi="Arial" w:cs="Arial"/>
          <w:b/>
          <w:sz w:val="20"/>
          <w:szCs w:val="20"/>
        </w:rPr>
      </w:pPr>
    </w:p>
    <w:sectPr w:rsidR="00DC730C" w:rsidRPr="00DC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E6"/>
    <w:multiLevelType w:val="hybridMultilevel"/>
    <w:tmpl w:val="39AAA3B6"/>
    <w:lvl w:ilvl="0" w:tplc="68D40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7643B9"/>
    <w:multiLevelType w:val="hybridMultilevel"/>
    <w:tmpl w:val="FB0A41FE"/>
    <w:lvl w:ilvl="0" w:tplc="0A1668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F46E64"/>
    <w:multiLevelType w:val="hybridMultilevel"/>
    <w:tmpl w:val="4436320C"/>
    <w:lvl w:ilvl="0" w:tplc="9962C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BB5D8F"/>
    <w:multiLevelType w:val="hybridMultilevel"/>
    <w:tmpl w:val="0E6A5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76364">
    <w:abstractNumId w:val="3"/>
  </w:num>
  <w:num w:numId="2" w16cid:durableId="322702200">
    <w:abstractNumId w:val="1"/>
  </w:num>
  <w:num w:numId="3" w16cid:durableId="1932161173">
    <w:abstractNumId w:val="2"/>
  </w:num>
  <w:num w:numId="4" w16cid:durableId="200770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2C2"/>
    <w:rsid w:val="00087B6E"/>
    <w:rsid w:val="000B5903"/>
    <w:rsid w:val="001159CF"/>
    <w:rsid w:val="00173FF3"/>
    <w:rsid w:val="001B00C7"/>
    <w:rsid w:val="003350A1"/>
    <w:rsid w:val="00403639"/>
    <w:rsid w:val="00440DED"/>
    <w:rsid w:val="00443A3D"/>
    <w:rsid w:val="005F6C0B"/>
    <w:rsid w:val="00603158"/>
    <w:rsid w:val="00647204"/>
    <w:rsid w:val="00686226"/>
    <w:rsid w:val="00745FDD"/>
    <w:rsid w:val="00792CD0"/>
    <w:rsid w:val="007C3119"/>
    <w:rsid w:val="007D7AD8"/>
    <w:rsid w:val="007E2D78"/>
    <w:rsid w:val="0097053E"/>
    <w:rsid w:val="00A4095F"/>
    <w:rsid w:val="00A66ECC"/>
    <w:rsid w:val="00A9799B"/>
    <w:rsid w:val="00B32A65"/>
    <w:rsid w:val="00D202C2"/>
    <w:rsid w:val="00D463C6"/>
    <w:rsid w:val="00DC730C"/>
    <w:rsid w:val="00E0769D"/>
    <w:rsid w:val="00F333EE"/>
    <w:rsid w:val="00F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A821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CC"/>
    <w:pPr>
      <w:spacing w:after="200" w:line="276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66ECC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30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46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am@opcina-rovisc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rovis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@opcina-rovisc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</cp:lastModifiedBy>
  <cp:revision>17</cp:revision>
  <cp:lastPrinted>2022-11-28T12:57:00Z</cp:lastPrinted>
  <dcterms:created xsi:type="dcterms:W3CDTF">2022-11-28T11:47:00Z</dcterms:created>
  <dcterms:modified xsi:type="dcterms:W3CDTF">2022-11-30T10:52:00Z</dcterms:modified>
</cp:coreProperties>
</file>