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F8D50" w14:textId="77777777" w:rsidR="00760C55" w:rsidRPr="00760C55" w:rsidRDefault="00760C55" w:rsidP="00760C55">
      <w:pPr>
        <w:pStyle w:val="Tijeloteksta"/>
        <w:spacing w:before="76"/>
        <w:jc w:val="both"/>
        <w:rPr>
          <w:rFonts w:ascii="Arial Narrow" w:hAnsi="Arial Narrow"/>
        </w:rPr>
      </w:pPr>
      <w:r w:rsidRPr="00760C55">
        <w:rPr>
          <w:rFonts w:ascii="Arial Narrow" w:hAnsi="Arial Narrow"/>
        </w:rPr>
        <w:t>Temeljem</w:t>
      </w:r>
      <w:r w:rsidRPr="00760C55">
        <w:rPr>
          <w:rFonts w:ascii="Arial Narrow" w:hAnsi="Arial Narrow"/>
          <w:spacing w:val="8"/>
        </w:rPr>
        <w:t xml:space="preserve"> </w:t>
      </w:r>
      <w:r w:rsidRPr="00760C55">
        <w:rPr>
          <w:rFonts w:ascii="Arial Narrow" w:hAnsi="Arial Narrow"/>
        </w:rPr>
        <w:t>članka</w:t>
      </w:r>
      <w:r w:rsidRPr="00760C55">
        <w:rPr>
          <w:rFonts w:ascii="Arial Narrow" w:hAnsi="Arial Narrow"/>
          <w:spacing w:val="8"/>
        </w:rPr>
        <w:t xml:space="preserve"> </w:t>
      </w:r>
      <w:r w:rsidRPr="00760C55">
        <w:rPr>
          <w:rFonts w:ascii="Arial Narrow" w:hAnsi="Arial Narrow"/>
        </w:rPr>
        <w:t>3.</w:t>
      </w:r>
      <w:r w:rsidRPr="00760C55">
        <w:rPr>
          <w:rFonts w:ascii="Arial Narrow" w:hAnsi="Arial Narrow"/>
          <w:spacing w:val="8"/>
        </w:rPr>
        <w:t xml:space="preserve"> </w:t>
      </w:r>
      <w:r w:rsidRPr="00760C55">
        <w:rPr>
          <w:rFonts w:ascii="Arial Narrow" w:hAnsi="Arial Narrow"/>
        </w:rPr>
        <w:t>Zakona</w:t>
      </w:r>
      <w:r w:rsidRPr="00760C55">
        <w:rPr>
          <w:rFonts w:ascii="Arial Narrow" w:hAnsi="Arial Narrow"/>
          <w:spacing w:val="8"/>
        </w:rPr>
        <w:t xml:space="preserve"> </w:t>
      </w:r>
      <w:r w:rsidRPr="00760C55">
        <w:rPr>
          <w:rFonts w:ascii="Arial Narrow" w:hAnsi="Arial Narrow"/>
        </w:rPr>
        <w:t>o</w:t>
      </w:r>
      <w:r w:rsidRPr="00760C55">
        <w:rPr>
          <w:rFonts w:ascii="Arial Narrow" w:hAnsi="Arial Narrow"/>
          <w:spacing w:val="8"/>
        </w:rPr>
        <w:t xml:space="preserve"> </w:t>
      </w:r>
      <w:r w:rsidRPr="00760C55">
        <w:rPr>
          <w:rFonts w:ascii="Arial Narrow" w:hAnsi="Arial Narrow"/>
        </w:rPr>
        <w:t>fiskalnoj</w:t>
      </w:r>
      <w:r w:rsidRPr="00760C55">
        <w:rPr>
          <w:rFonts w:ascii="Arial Narrow" w:hAnsi="Arial Narrow"/>
          <w:spacing w:val="8"/>
        </w:rPr>
        <w:t xml:space="preserve"> </w:t>
      </w:r>
      <w:r w:rsidRPr="00760C55">
        <w:rPr>
          <w:rFonts w:ascii="Arial Narrow" w:hAnsi="Arial Narrow"/>
        </w:rPr>
        <w:t>odgovornosti</w:t>
      </w:r>
      <w:r w:rsidRPr="00760C55">
        <w:rPr>
          <w:rFonts w:ascii="Arial Narrow" w:hAnsi="Arial Narrow"/>
          <w:spacing w:val="11"/>
        </w:rPr>
        <w:t xml:space="preserve"> </w:t>
      </w:r>
      <w:r w:rsidRPr="00760C55">
        <w:rPr>
          <w:rFonts w:ascii="Arial Narrow" w:hAnsi="Arial Narrow"/>
        </w:rPr>
        <w:t>(„Narodne</w:t>
      </w:r>
      <w:r w:rsidRPr="00760C55">
        <w:rPr>
          <w:rFonts w:ascii="Arial Narrow" w:hAnsi="Arial Narrow"/>
          <w:spacing w:val="8"/>
        </w:rPr>
        <w:t xml:space="preserve"> </w:t>
      </w:r>
      <w:r w:rsidRPr="00760C55">
        <w:rPr>
          <w:rFonts w:ascii="Arial Narrow" w:hAnsi="Arial Narrow"/>
        </w:rPr>
        <w:t>novine“</w:t>
      </w:r>
      <w:r w:rsidRPr="00760C55">
        <w:rPr>
          <w:rFonts w:ascii="Arial Narrow" w:hAnsi="Arial Narrow"/>
          <w:spacing w:val="6"/>
        </w:rPr>
        <w:t xml:space="preserve"> </w:t>
      </w:r>
      <w:r w:rsidRPr="00760C55">
        <w:rPr>
          <w:rFonts w:ascii="Arial Narrow" w:hAnsi="Arial Narrow"/>
        </w:rPr>
        <w:t>broj</w:t>
      </w:r>
      <w:r w:rsidRPr="00760C55">
        <w:rPr>
          <w:rFonts w:ascii="Arial Narrow" w:hAnsi="Arial Narrow"/>
          <w:spacing w:val="8"/>
        </w:rPr>
        <w:t xml:space="preserve"> </w:t>
      </w:r>
      <w:r w:rsidRPr="00760C55">
        <w:rPr>
          <w:rFonts w:ascii="Arial Narrow" w:hAnsi="Arial Narrow"/>
        </w:rPr>
        <w:t>111/18 i 83/23),</w:t>
      </w:r>
      <w:r w:rsidRPr="00760C55">
        <w:rPr>
          <w:rFonts w:ascii="Arial Narrow" w:hAnsi="Arial Narrow"/>
          <w:spacing w:val="7"/>
        </w:rPr>
        <w:t xml:space="preserve"> </w:t>
      </w:r>
      <w:r w:rsidRPr="00760C55">
        <w:rPr>
          <w:rFonts w:ascii="Arial Narrow" w:hAnsi="Arial Narrow"/>
        </w:rPr>
        <w:t xml:space="preserve">članka </w:t>
      </w:r>
      <w:r w:rsidRPr="00760C55">
        <w:rPr>
          <w:rFonts w:ascii="Arial Narrow" w:hAnsi="Arial Narrow"/>
          <w:spacing w:val="-1"/>
        </w:rPr>
        <w:t>7.</w:t>
      </w:r>
      <w:r w:rsidRPr="00760C55">
        <w:rPr>
          <w:rFonts w:ascii="Arial Narrow" w:hAnsi="Arial Narrow"/>
          <w:spacing w:val="-15"/>
        </w:rPr>
        <w:t xml:space="preserve"> </w:t>
      </w:r>
      <w:r w:rsidRPr="00760C55">
        <w:rPr>
          <w:rFonts w:ascii="Arial Narrow" w:hAnsi="Arial Narrow"/>
          <w:spacing w:val="-1"/>
        </w:rPr>
        <w:t>Uredbe</w:t>
      </w:r>
      <w:r w:rsidRPr="00760C55">
        <w:rPr>
          <w:rFonts w:ascii="Arial Narrow" w:hAnsi="Arial Narrow"/>
          <w:spacing w:val="-15"/>
        </w:rPr>
        <w:t xml:space="preserve"> </w:t>
      </w:r>
      <w:r w:rsidRPr="00760C55">
        <w:rPr>
          <w:rFonts w:ascii="Arial Narrow" w:hAnsi="Arial Narrow"/>
        </w:rPr>
        <w:t>o</w:t>
      </w:r>
      <w:r w:rsidRPr="00760C55">
        <w:rPr>
          <w:rFonts w:ascii="Arial Narrow" w:hAnsi="Arial Narrow"/>
          <w:spacing w:val="-12"/>
        </w:rPr>
        <w:t xml:space="preserve"> </w:t>
      </w:r>
      <w:r w:rsidRPr="00760C55">
        <w:rPr>
          <w:rFonts w:ascii="Arial Narrow" w:hAnsi="Arial Narrow"/>
        </w:rPr>
        <w:t>sastavljanju</w:t>
      </w:r>
      <w:r w:rsidRPr="00760C55">
        <w:rPr>
          <w:rFonts w:ascii="Arial Narrow" w:hAnsi="Arial Narrow"/>
          <w:spacing w:val="-15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-10"/>
        </w:rPr>
        <w:t xml:space="preserve"> </w:t>
      </w:r>
      <w:r w:rsidRPr="00760C55">
        <w:rPr>
          <w:rFonts w:ascii="Arial Narrow" w:hAnsi="Arial Narrow"/>
        </w:rPr>
        <w:t>predaji</w:t>
      </w:r>
      <w:r w:rsidRPr="00760C55">
        <w:rPr>
          <w:rFonts w:ascii="Arial Narrow" w:hAnsi="Arial Narrow"/>
          <w:spacing w:val="-15"/>
        </w:rPr>
        <w:t xml:space="preserve"> </w:t>
      </w:r>
      <w:r w:rsidRPr="00760C55">
        <w:rPr>
          <w:rFonts w:ascii="Arial Narrow" w:hAnsi="Arial Narrow"/>
        </w:rPr>
        <w:t>izjave</w:t>
      </w:r>
      <w:r w:rsidRPr="00760C55">
        <w:rPr>
          <w:rFonts w:ascii="Arial Narrow" w:hAnsi="Arial Narrow"/>
          <w:spacing w:val="-15"/>
        </w:rPr>
        <w:t xml:space="preserve"> </w:t>
      </w:r>
      <w:r w:rsidRPr="00760C55">
        <w:rPr>
          <w:rFonts w:ascii="Arial Narrow" w:hAnsi="Arial Narrow"/>
        </w:rPr>
        <w:t>o</w:t>
      </w:r>
      <w:r w:rsidRPr="00760C55">
        <w:rPr>
          <w:rFonts w:ascii="Arial Narrow" w:hAnsi="Arial Narrow"/>
          <w:spacing w:val="-11"/>
        </w:rPr>
        <w:t xml:space="preserve"> </w:t>
      </w:r>
      <w:r w:rsidRPr="00760C55">
        <w:rPr>
          <w:rFonts w:ascii="Arial Narrow" w:hAnsi="Arial Narrow"/>
        </w:rPr>
        <w:t>fiskalnoj</w:t>
      </w:r>
      <w:r w:rsidRPr="00760C55">
        <w:rPr>
          <w:rFonts w:ascii="Arial Narrow" w:hAnsi="Arial Narrow"/>
          <w:spacing w:val="-12"/>
        </w:rPr>
        <w:t xml:space="preserve"> </w:t>
      </w:r>
      <w:r w:rsidRPr="00760C55">
        <w:rPr>
          <w:rFonts w:ascii="Arial Narrow" w:hAnsi="Arial Narrow"/>
        </w:rPr>
        <w:t>odgovornosti</w:t>
      </w:r>
      <w:r w:rsidRPr="00760C55">
        <w:rPr>
          <w:rFonts w:ascii="Arial Narrow" w:hAnsi="Arial Narrow"/>
          <w:spacing w:val="-15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-15"/>
        </w:rPr>
        <w:t xml:space="preserve"> </w:t>
      </w:r>
      <w:r w:rsidRPr="00760C55">
        <w:rPr>
          <w:rFonts w:ascii="Arial Narrow" w:hAnsi="Arial Narrow"/>
        </w:rPr>
        <w:t>izvještaja</w:t>
      </w:r>
      <w:r w:rsidRPr="00760C55">
        <w:rPr>
          <w:rFonts w:ascii="Arial Narrow" w:hAnsi="Arial Narrow"/>
          <w:spacing w:val="-11"/>
        </w:rPr>
        <w:t xml:space="preserve"> </w:t>
      </w:r>
      <w:r w:rsidRPr="00760C55">
        <w:rPr>
          <w:rFonts w:ascii="Arial Narrow" w:hAnsi="Arial Narrow"/>
        </w:rPr>
        <w:t>o</w:t>
      </w:r>
      <w:r w:rsidRPr="00760C55">
        <w:rPr>
          <w:rFonts w:ascii="Arial Narrow" w:hAnsi="Arial Narrow"/>
          <w:spacing w:val="-15"/>
        </w:rPr>
        <w:t xml:space="preserve"> </w:t>
      </w:r>
      <w:r w:rsidRPr="00760C55">
        <w:rPr>
          <w:rFonts w:ascii="Arial Narrow" w:hAnsi="Arial Narrow"/>
        </w:rPr>
        <w:t>primjeni</w:t>
      </w:r>
      <w:r w:rsidRPr="00760C55">
        <w:rPr>
          <w:rFonts w:ascii="Arial Narrow" w:hAnsi="Arial Narrow"/>
          <w:spacing w:val="-15"/>
        </w:rPr>
        <w:t xml:space="preserve"> </w:t>
      </w:r>
      <w:r w:rsidRPr="00760C55">
        <w:rPr>
          <w:rFonts w:ascii="Arial Narrow" w:hAnsi="Arial Narrow"/>
        </w:rPr>
        <w:t>fiskalnih</w:t>
      </w:r>
      <w:r w:rsidRPr="00760C55">
        <w:rPr>
          <w:rFonts w:ascii="Arial Narrow" w:hAnsi="Arial Narrow"/>
          <w:spacing w:val="-57"/>
        </w:rPr>
        <w:t xml:space="preserve"> </w:t>
      </w:r>
      <w:r w:rsidRPr="00760C55">
        <w:rPr>
          <w:rFonts w:ascii="Arial Narrow" w:hAnsi="Arial Narrow"/>
        </w:rPr>
        <w:t>pravila („Narodne novine“ broj 95/19) i članka 44. Statuta Općine Rovišće (“Službeni glasnik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Općine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 xml:space="preserve">Rovišće” broj </w:t>
      </w:r>
      <w:r w:rsidRPr="00760C55">
        <w:rPr>
          <w:rFonts w:ascii="Arial Narrow" w:hAnsi="Arial Narrow"/>
          <w:color w:val="000000"/>
        </w:rPr>
        <w:t>4/19 – pročišćeni tekst, 1/21 i 4/21</w:t>
      </w:r>
      <w:r w:rsidRPr="00760C55">
        <w:rPr>
          <w:rFonts w:ascii="Arial Narrow" w:hAnsi="Arial Narrow"/>
        </w:rPr>
        <w:t>),</w:t>
      </w:r>
      <w:r w:rsidRPr="00760C55">
        <w:rPr>
          <w:rFonts w:ascii="Arial Narrow" w:hAnsi="Arial Narrow"/>
          <w:spacing w:val="-3"/>
        </w:rPr>
        <w:t xml:space="preserve"> </w:t>
      </w:r>
      <w:r w:rsidRPr="00760C55">
        <w:rPr>
          <w:rFonts w:ascii="Arial Narrow" w:hAnsi="Arial Narrow"/>
        </w:rPr>
        <w:t>načelnik Općine Rovišće</w:t>
      </w:r>
      <w:r w:rsidRPr="00760C55">
        <w:rPr>
          <w:rFonts w:ascii="Arial Narrow" w:hAnsi="Arial Narrow"/>
          <w:spacing w:val="2"/>
        </w:rPr>
        <w:t xml:space="preserve"> </w:t>
      </w:r>
      <w:r w:rsidRPr="00760C55">
        <w:rPr>
          <w:rFonts w:ascii="Arial Narrow" w:hAnsi="Arial Narrow"/>
        </w:rPr>
        <w:t>donosi</w:t>
      </w:r>
    </w:p>
    <w:p w14:paraId="31DD2482" w14:textId="77777777" w:rsidR="003275E0" w:rsidRPr="00760C55" w:rsidRDefault="003275E0">
      <w:pPr>
        <w:pStyle w:val="Tijeloteksta"/>
        <w:spacing w:before="7"/>
        <w:rPr>
          <w:rFonts w:ascii="Arial Narrow" w:hAnsi="Arial Narrow"/>
          <w:sz w:val="27"/>
        </w:rPr>
      </w:pPr>
    </w:p>
    <w:p w14:paraId="0BCE5F07" w14:textId="77777777" w:rsidR="003275E0" w:rsidRPr="00760C55" w:rsidRDefault="008629B9">
      <w:pPr>
        <w:pStyle w:val="Naslov1"/>
        <w:ind w:left="0"/>
        <w:jc w:val="center"/>
        <w:rPr>
          <w:rFonts w:ascii="Arial Narrow" w:hAnsi="Arial Narrow"/>
        </w:rPr>
      </w:pPr>
      <w:r w:rsidRPr="00760C55">
        <w:rPr>
          <w:rFonts w:ascii="Arial Narrow" w:hAnsi="Arial Narrow"/>
        </w:rPr>
        <w:t>PRAVILNIK</w:t>
      </w:r>
    </w:p>
    <w:p w14:paraId="0720542E" w14:textId="77777777" w:rsidR="00760C55" w:rsidRDefault="008629B9">
      <w:pPr>
        <w:spacing w:before="41" w:line="276" w:lineRule="auto"/>
        <w:jc w:val="center"/>
        <w:rPr>
          <w:rFonts w:ascii="Arial Narrow" w:hAnsi="Arial Narrow"/>
          <w:b/>
          <w:sz w:val="24"/>
        </w:rPr>
      </w:pPr>
      <w:r w:rsidRPr="00760C55">
        <w:rPr>
          <w:rFonts w:ascii="Arial Narrow" w:hAnsi="Arial Narrow"/>
          <w:b/>
          <w:sz w:val="24"/>
        </w:rPr>
        <w:t>o načinu provođenja stručnog vrednovanja i ocjene opravdanosti i učinkovitost</w:t>
      </w:r>
      <w:r w:rsidR="00760C55">
        <w:rPr>
          <w:rFonts w:ascii="Arial Narrow" w:hAnsi="Arial Narrow"/>
          <w:b/>
          <w:sz w:val="24"/>
        </w:rPr>
        <w:t xml:space="preserve">i </w:t>
      </w:r>
    </w:p>
    <w:p w14:paraId="7E4A2ADF" w14:textId="77777777" w:rsidR="003275E0" w:rsidRPr="00760C55" w:rsidRDefault="008629B9">
      <w:pPr>
        <w:spacing w:before="41" w:line="276" w:lineRule="auto"/>
        <w:jc w:val="center"/>
        <w:rPr>
          <w:rFonts w:ascii="Arial Narrow" w:hAnsi="Arial Narrow"/>
          <w:b/>
          <w:sz w:val="24"/>
        </w:rPr>
      </w:pPr>
      <w:r w:rsidRPr="00760C55">
        <w:rPr>
          <w:rFonts w:ascii="Arial Narrow" w:hAnsi="Arial Narrow"/>
          <w:b/>
          <w:sz w:val="24"/>
        </w:rPr>
        <w:t>investicijskih projekata</w:t>
      </w:r>
    </w:p>
    <w:p w14:paraId="7E5B95C2" w14:textId="77777777" w:rsidR="003275E0" w:rsidRPr="00760C55" w:rsidRDefault="003275E0">
      <w:pPr>
        <w:pStyle w:val="Tijeloteksta"/>
        <w:spacing w:before="8"/>
        <w:rPr>
          <w:rFonts w:ascii="Arial Narrow" w:hAnsi="Arial Narrow"/>
          <w:b/>
          <w:sz w:val="27"/>
        </w:rPr>
      </w:pPr>
    </w:p>
    <w:p w14:paraId="1A8D3149" w14:textId="77777777" w:rsidR="003275E0" w:rsidRPr="00760C55" w:rsidRDefault="008629B9" w:rsidP="00760C55">
      <w:pPr>
        <w:pStyle w:val="Naslov1"/>
        <w:ind w:left="0"/>
        <w:jc w:val="center"/>
        <w:rPr>
          <w:rFonts w:ascii="Arial Narrow" w:hAnsi="Arial Narrow"/>
        </w:rPr>
      </w:pPr>
      <w:r w:rsidRPr="00760C55">
        <w:rPr>
          <w:rFonts w:ascii="Arial Narrow" w:hAnsi="Arial Narrow"/>
        </w:rPr>
        <w:t>Članak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1.</w:t>
      </w:r>
    </w:p>
    <w:p w14:paraId="35A87019" w14:textId="77777777" w:rsidR="003275E0" w:rsidRPr="00760C55" w:rsidRDefault="008629B9">
      <w:pPr>
        <w:pStyle w:val="Tijeloteksta"/>
        <w:spacing w:before="41" w:line="276" w:lineRule="auto"/>
        <w:jc w:val="both"/>
        <w:rPr>
          <w:rFonts w:ascii="Arial Narrow" w:hAnsi="Arial Narrow"/>
        </w:rPr>
      </w:pPr>
      <w:r w:rsidRPr="00760C55">
        <w:rPr>
          <w:rFonts w:ascii="Arial Narrow" w:hAnsi="Arial Narrow"/>
        </w:rPr>
        <w:t>Ovim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Pravilnikom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načinu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provođenja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stručnog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vrednovanja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ocjene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opravdanosti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učinkovitosti investicijskih projekata (dalje u tekstu: Pravilnik), propisuje se način provođenja</w:t>
      </w:r>
      <w:r w:rsidRPr="00760C55">
        <w:rPr>
          <w:rFonts w:ascii="Arial Narrow" w:hAnsi="Arial Narrow"/>
          <w:spacing w:val="-57"/>
        </w:rPr>
        <w:t xml:space="preserve"> </w:t>
      </w:r>
      <w:r w:rsidRPr="00760C55">
        <w:rPr>
          <w:rFonts w:ascii="Arial Narrow" w:hAnsi="Arial Narrow"/>
        </w:rPr>
        <w:t>stručnog vrednovanja i ocjene opravdanosti i učinkovitosti investicijskih projekata po kojima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se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preuzimaju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obveze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predviđene</w:t>
      </w:r>
      <w:r w:rsidRPr="00760C55">
        <w:rPr>
          <w:rFonts w:ascii="Arial Narrow" w:hAnsi="Arial Narrow"/>
          <w:spacing w:val="-3"/>
        </w:rPr>
        <w:t xml:space="preserve"> </w:t>
      </w:r>
      <w:r w:rsidRPr="00760C55">
        <w:rPr>
          <w:rFonts w:ascii="Arial Narrow" w:hAnsi="Arial Narrow"/>
        </w:rPr>
        <w:t>u Proračunu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Projekcijama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Proračuna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Općine</w:t>
      </w:r>
      <w:r w:rsidRPr="00760C55">
        <w:rPr>
          <w:rFonts w:ascii="Arial Narrow" w:hAnsi="Arial Narrow"/>
          <w:spacing w:val="1"/>
        </w:rPr>
        <w:t xml:space="preserve"> </w:t>
      </w:r>
      <w:r w:rsidR="00760C55">
        <w:rPr>
          <w:rFonts w:ascii="Arial Narrow" w:hAnsi="Arial Narrow"/>
        </w:rPr>
        <w:t>Rovišće</w:t>
      </w:r>
      <w:r w:rsidRPr="00760C55">
        <w:rPr>
          <w:rFonts w:ascii="Arial Narrow" w:hAnsi="Arial Narrow"/>
        </w:rPr>
        <w:t>.</w:t>
      </w:r>
    </w:p>
    <w:p w14:paraId="19E139DD" w14:textId="77777777" w:rsidR="003275E0" w:rsidRPr="00760C55" w:rsidRDefault="003275E0">
      <w:pPr>
        <w:pStyle w:val="Tijeloteksta"/>
        <w:spacing w:before="6"/>
        <w:rPr>
          <w:rFonts w:ascii="Arial Narrow" w:hAnsi="Arial Narrow"/>
          <w:sz w:val="27"/>
        </w:rPr>
      </w:pPr>
    </w:p>
    <w:p w14:paraId="70759166" w14:textId="77777777" w:rsidR="003275E0" w:rsidRPr="00760C55" w:rsidRDefault="008629B9" w:rsidP="00760C55">
      <w:pPr>
        <w:pStyle w:val="Naslov1"/>
        <w:ind w:left="0"/>
        <w:jc w:val="center"/>
        <w:rPr>
          <w:rFonts w:ascii="Arial Narrow" w:hAnsi="Arial Narrow"/>
        </w:rPr>
      </w:pPr>
      <w:r w:rsidRPr="00760C55">
        <w:rPr>
          <w:rFonts w:ascii="Arial Narrow" w:hAnsi="Arial Narrow"/>
        </w:rPr>
        <w:t>Članak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2.</w:t>
      </w:r>
    </w:p>
    <w:p w14:paraId="6957E625" w14:textId="77777777" w:rsidR="003275E0" w:rsidRPr="00760C55" w:rsidRDefault="008629B9">
      <w:pPr>
        <w:pStyle w:val="Tijeloteksta"/>
        <w:spacing w:before="41" w:line="276" w:lineRule="auto"/>
        <w:jc w:val="both"/>
        <w:rPr>
          <w:rFonts w:ascii="Arial Narrow" w:hAnsi="Arial Narrow"/>
        </w:rPr>
      </w:pPr>
      <w:r w:rsidRPr="00760C55">
        <w:rPr>
          <w:rFonts w:ascii="Arial Narrow" w:hAnsi="Arial Narrow"/>
        </w:rPr>
        <w:t>Upravna</w:t>
      </w:r>
      <w:r w:rsidRPr="00760C55">
        <w:rPr>
          <w:rFonts w:ascii="Arial Narrow" w:hAnsi="Arial Narrow"/>
          <w:spacing w:val="-8"/>
        </w:rPr>
        <w:t xml:space="preserve"> </w:t>
      </w:r>
      <w:r w:rsidRPr="00760C55">
        <w:rPr>
          <w:rFonts w:ascii="Arial Narrow" w:hAnsi="Arial Narrow"/>
        </w:rPr>
        <w:t>tijela</w:t>
      </w:r>
      <w:r w:rsidRPr="00760C55">
        <w:rPr>
          <w:rFonts w:ascii="Arial Narrow" w:hAnsi="Arial Narrow"/>
          <w:spacing w:val="-7"/>
        </w:rPr>
        <w:t xml:space="preserve"> </w:t>
      </w:r>
      <w:r w:rsidRPr="00760C55">
        <w:rPr>
          <w:rFonts w:ascii="Arial Narrow" w:hAnsi="Arial Narrow"/>
        </w:rPr>
        <w:t>Općine</w:t>
      </w:r>
      <w:r w:rsidRPr="00760C55">
        <w:rPr>
          <w:rFonts w:ascii="Arial Narrow" w:hAnsi="Arial Narrow"/>
          <w:spacing w:val="-7"/>
        </w:rPr>
        <w:t xml:space="preserve"> </w:t>
      </w:r>
      <w:r w:rsidR="00760C55">
        <w:rPr>
          <w:rFonts w:ascii="Arial Narrow" w:hAnsi="Arial Narrow"/>
        </w:rPr>
        <w:t>Rovišće</w:t>
      </w:r>
      <w:r w:rsidRPr="00760C55">
        <w:rPr>
          <w:rFonts w:ascii="Arial Narrow" w:hAnsi="Arial Narrow"/>
          <w:spacing w:val="-6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-6"/>
        </w:rPr>
        <w:t xml:space="preserve"> </w:t>
      </w:r>
      <w:r w:rsidRPr="00760C55">
        <w:rPr>
          <w:rFonts w:ascii="Arial Narrow" w:hAnsi="Arial Narrow"/>
        </w:rPr>
        <w:t>proračunski</w:t>
      </w:r>
      <w:r w:rsidRPr="00760C55">
        <w:rPr>
          <w:rFonts w:ascii="Arial Narrow" w:hAnsi="Arial Narrow"/>
          <w:spacing w:val="-7"/>
        </w:rPr>
        <w:t xml:space="preserve"> </w:t>
      </w:r>
      <w:r w:rsidRPr="00760C55">
        <w:rPr>
          <w:rFonts w:ascii="Arial Narrow" w:hAnsi="Arial Narrow"/>
        </w:rPr>
        <w:t>korisnik</w:t>
      </w:r>
      <w:r w:rsidRPr="00760C55">
        <w:rPr>
          <w:rFonts w:ascii="Arial Narrow" w:hAnsi="Arial Narrow"/>
          <w:spacing w:val="-5"/>
        </w:rPr>
        <w:t xml:space="preserve"> </w:t>
      </w:r>
      <w:r w:rsidRPr="00760C55">
        <w:rPr>
          <w:rFonts w:ascii="Arial Narrow" w:hAnsi="Arial Narrow"/>
        </w:rPr>
        <w:t>Općine</w:t>
      </w:r>
      <w:r w:rsidRPr="00760C55">
        <w:rPr>
          <w:rFonts w:ascii="Arial Narrow" w:hAnsi="Arial Narrow"/>
          <w:spacing w:val="-7"/>
        </w:rPr>
        <w:t xml:space="preserve"> </w:t>
      </w:r>
      <w:r w:rsidR="00760C55">
        <w:rPr>
          <w:rFonts w:ascii="Arial Narrow" w:hAnsi="Arial Narrow"/>
        </w:rPr>
        <w:t>Rovišće</w:t>
      </w:r>
      <w:r w:rsidRPr="00760C55">
        <w:rPr>
          <w:rFonts w:ascii="Arial Narrow" w:hAnsi="Arial Narrow"/>
          <w:spacing w:val="-7"/>
        </w:rPr>
        <w:t xml:space="preserve"> </w:t>
      </w:r>
      <w:r w:rsidRPr="00760C55">
        <w:rPr>
          <w:rFonts w:ascii="Arial Narrow" w:hAnsi="Arial Narrow"/>
        </w:rPr>
        <w:t>mogu</w:t>
      </w:r>
      <w:r w:rsidRPr="00760C55">
        <w:rPr>
          <w:rFonts w:ascii="Arial Narrow" w:hAnsi="Arial Narrow"/>
          <w:spacing w:val="-3"/>
        </w:rPr>
        <w:t xml:space="preserve"> </w:t>
      </w:r>
      <w:r w:rsidRPr="00760C55">
        <w:rPr>
          <w:rFonts w:ascii="Arial Narrow" w:hAnsi="Arial Narrow"/>
        </w:rPr>
        <w:t>preuzeti</w:t>
      </w:r>
      <w:r w:rsidRPr="00760C55">
        <w:rPr>
          <w:rFonts w:ascii="Arial Narrow" w:hAnsi="Arial Narrow"/>
          <w:spacing w:val="-6"/>
        </w:rPr>
        <w:t xml:space="preserve"> </w:t>
      </w:r>
      <w:r w:rsidRPr="00760C55">
        <w:rPr>
          <w:rFonts w:ascii="Arial Narrow" w:hAnsi="Arial Narrow"/>
        </w:rPr>
        <w:t>obaveze</w:t>
      </w:r>
      <w:r w:rsidRPr="00760C55">
        <w:rPr>
          <w:rFonts w:ascii="Arial Narrow" w:hAnsi="Arial Narrow"/>
          <w:spacing w:val="-8"/>
        </w:rPr>
        <w:t xml:space="preserve"> </w:t>
      </w:r>
      <w:r w:rsidRPr="00760C55">
        <w:rPr>
          <w:rFonts w:ascii="Arial Narrow" w:hAnsi="Arial Narrow"/>
        </w:rPr>
        <w:t>po</w:t>
      </w:r>
      <w:r w:rsidRPr="00760C55">
        <w:rPr>
          <w:rFonts w:ascii="Arial Narrow" w:hAnsi="Arial Narrow"/>
          <w:spacing w:val="-57"/>
        </w:rPr>
        <w:t xml:space="preserve"> </w:t>
      </w:r>
      <w:r w:rsidRPr="00760C55">
        <w:rPr>
          <w:rFonts w:ascii="Arial Narrow" w:hAnsi="Arial Narrow"/>
        </w:rPr>
        <w:t>investicijskim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projektima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tek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nakon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provedenog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stručnog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vrednovanja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ocijenjenoj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opravdanosti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i učinkovitosti investicijskog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projekta, odnosno ulaganja.</w:t>
      </w:r>
    </w:p>
    <w:p w14:paraId="6C250F73" w14:textId="77777777" w:rsidR="003275E0" w:rsidRPr="00760C55" w:rsidRDefault="003275E0">
      <w:pPr>
        <w:pStyle w:val="Tijeloteksta"/>
        <w:spacing w:before="7"/>
        <w:rPr>
          <w:rFonts w:ascii="Arial Narrow" w:hAnsi="Arial Narrow"/>
          <w:sz w:val="27"/>
        </w:rPr>
      </w:pPr>
    </w:p>
    <w:p w14:paraId="64CEB233" w14:textId="77777777" w:rsidR="003275E0" w:rsidRPr="00760C55" w:rsidRDefault="008629B9" w:rsidP="00760C55">
      <w:pPr>
        <w:pStyle w:val="Naslov1"/>
        <w:spacing w:before="1"/>
        <w:ind w:left="0"/>
        <w:jc w:val="center"/>
        <w:rPr>
          <w:rFonts w:ascii="Arial Narrow" w:hAnsi="Arial Narrow"/>
        </w:rPr>
      </w:pPr>
      <w:r w:rsidRPr="00760C55">
        <w:rPr>
          <w:rFonts w:ascii="Arial Narrow" w:hAnsi="Arial Narrow"/>
        </w:rPr>
        <w:t>Članak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3.</w:t>
      </w:r>
    </w:p>
    <w:p w14:paraId="68973F71" w14:textId="77777777" w:rsidR="003275E0" w:rsidRPr="00760C55" w:rsidRDefault="008629B9">
      <w:pPr>
        <w:pStyle w:val="Tijeloteksta"/>
        <w:spacing w:before="43" w:line="276" w:lineRule="auto"/>
        <w:jc w:val="both"/>
        <w:rPr>
          <w:rFonts w:ascii="Arial Narrow" w:hAnsi="Arial Narrow"/>
        </w:rPr>
      </w:pPr>
      <w:r w:rsidRPr="00760C55">
        <w:rPr>
          <w:rFonts w:ascii="Arial Narrow" w:hAnsi="Arial Narrow"/>
        </w:rPr>
        <w:t>Stručno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vrednovanje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ocjena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opravdanosti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učinkovitosti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ukazuje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na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sadašnje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buduće</w:t>
      </w:r>
      <w:r w:rsidRPr="00760C55">
        <w:rPr>
          <w:rFonts w:ascii="Arial Narrow" w:hAnsi="Arial Narrow"/>
          <w:spacing w:val="-57"/>
        </w:rPr>
        <w:t xml:space="preserve"> </w:t>
      </w:r>
      <w:r w:rsidRPr="00760C55">
        <w:rPr>
          <w:rFonts w:ascii="Arial Narrow" w:hAnsi="Arial Narrow"/>
        </w:rPr>
        <w:t>troškove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ulaganja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te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iskoristivosti,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odnosno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potrebe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za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provedbom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projekta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uopće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te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podrazumijevaju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sagledavanje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operativnih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troškova</w:t>
      </w:r>
      <w:r w:rsidRPr="00760C55">
        <w:rPr>
          <w:rFonts w:ascii="Arial Narrow" w:hAnsi="Arial Narrow"/>
          <w:spacing w:val="-3"/>
        </w:rPr>
        <w:t xml:space="preserve"> </w:t>
      </w:r>
      <w:r w:rsidRPr="00760C55">
        <w:rPr>
          <w:rFonts w:ascii="Arial Narrow" w:hAnsi="Arial Narrow"/>
        </w:rPr>
        <w:t>koje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investicijski</w:t>
      </w:r>
      <w:r w:rsidRPr="00760C55">
        <w:rPr>
          <w:rFonts w:ascii="Arial Narrow" w:hAnsi="Arial Narrow"/>
          <w:spacing w:val="-3"/>
        </w:rPr>
        <w:t xml:space="preserve"> </w:t>
      </w:r>
      <w:r w:rsidRPr="00760C55">
        <w:rPr>
          <w:rFonts w:ascii="Arial Narrow" w:hAnsi="Arial Narrow"/>
        </w:rPr>
        <w:t>projekt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dugoročno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nosi.</w:t>
      </w:r>
    </w:p>
    <w:p w14:paraId="0D69C7FE" w14:textId="77777777" w:rsidR="003275E0" w:rsidRPr="00760C55" w:rsidRDefault="003275E0">
      <w:pPr>
        <w:pStyle w:val="Tijeloteksta"/>
        <w:spacing w:before="7"/>
        <w:rPr>
          <w:rFonts w:ascii="Arial Narrow" w:hAnsi="Arial Narrow"/>
          <w:sz w:val="27"/>
        </w:rPr>
      </w:pPr>
    </w:p>
    <w:p w14:paraId="2E2A0B01" w14:textId="77777777" w:rsidR="003275E0" w:rsidRPr="00760C55" w:rsidRDefault="008629B9" w:rsidP="00760C55">
      <w:pPr>
        <w:pStyle w:val="Naslov1"/>
        <w:ind w:left="0"/>
        <w:jc w:val="center"/>
        <w:rPr>
          <w:rFonts w:ascii="Arial Narrow" w:hAnsi="Arial Narrow"/>
        </w:rPr>
      </w:pPr>
      <w:r w:rsidRPr="00760C55">
        <w:rPr>
          <w:rFonts w:ascii="Arial Narrow" w:hAnsi="Arial Narrow"/>
        </w:rPr>
        <w:t>Članak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4.</w:t>
      </w:r>
    </w:p>
    <w:p w14:paraId="1DF4F3E4" w14:textId="77777777" w:rsidR="003275E0" w:rsidRPr="00760C55" w:rsidRDefault="008629B9">
      <w:pPr>
        <w:pStyle w:val="Tijeloteksta"/>
        <w:spacing w:before="41"/>
        <w:rPr>
          <w:rFonts w:ascii="Arial Narrow" w:hAnsi="Arial Narrow"/>
        </w:rPr>
      </w:pPr>
      <w:r w:rsidRPr="00760C55">
        <w:rPr>
          <w:rFonts w:ascii="Arial Narrow" w:hAnsi="Arial Narrow"/>
        </w:rPr>
        <w:t>Investicijski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projekti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se,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s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obzirom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na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njihovu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vrijednost,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razvrstavaju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u</w:t>
      </w:r>
      <w:r w:rsidRPr="00760C55">
        <w:rPr>
          <w:rFonts w:ascii="Arial Narrow" w:hAnsi="Arial Narrow"/>
          <w:spacing w:val="3"/>
        </w:rPr>
        <w:t xml:space="preserve"> </w:t>
      </w:r>
      <w:r w:rsidRPr="00760C55">
        <w:rPr>
          <w:rFonts w:ascii="Arial Narrow" w:hAnsi="Arial Narrow"/>
        </w:rPr>
        <w:t>tri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kategorije:</w:t>
      </w:r>
    </w:p>
    <w:p w14:paraId="593D3317" w14:textId="77777777" w:rsidR="00760C55" w:rsidRDefault="008629B9" w:rsidP="00760C55">
      <w:pPr>
        <w:pStyle w:val="Odlomakpopisa"/>
        <w:numPr>
          <w:ilvl w:val="0"/>
          <w:numId w:val="4"/>
        </w:numPr>
        <w:tabs>
          <w:tab w:val="left" w:pos="1256"/>
          <w:tab w:val="left" w:pos="1257"/>
        </w:tabs>
        <w:rPr>
          <w:rFonts w:ascii="Arial Narrow" w:hAnsi="Arial Narrow"/>
          <w:sz w:val="24"/>
        </w:rPr>
      </w:pPr>
      <w:r w:rsidRPr="00760C55">
        <w:rPr>
          <w:rFonts w:ascii="Arial Narrow" w:hAnsi="Arial Narrow"/>
          <w:sz w:val="24"/>
        </w:rPr>
        <w:t>Mali</w:t>
      </w:r>
      <w:r w:rsidRPr="00760C55">
        <w:rPr>
          <w:rFonts w:ascii="Arial Narrow" w:hAnsi="Arial Narrow"/>
          <w:spacing w:val="-3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investicijski</w:t>
      </w:r>
      <w:r w:rsidRPr="00760C55">
        <w:rPr>
          <w:rFonts w:ascii="Arial Narrow" w:hAnsi="Arial Narrow"/>
          <w:spacing w:val="-2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projekti</w:t>
      </w:r>
      <w:r w:rsidRPr="00760C55">
        <w:rPr>
          <w:rFonts w:ascii="Arial Narrow" w:hAnsi="Arial Narrow"/>
          <w:spacing w:val="-2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su</w:t>
      </w:r>
      <w:r w:rsidRPr="00760C55">
        <w:rPr>
          <w:rFonts w:ascii="Arial Narrow" w:hAnsi="Arial Narrow"/>
          <w:spacing w:val="-3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projekti</w:t>
      </w:r>
      <w:r w:rsidRPr="00760C55">
        <w:rPr>
          <w:rFonts w:ascii="Arial Narrow" w:hAnsi="Arial Narrow"/>
          <w:spacing w:val="-3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vrijednosti</w:t>
      </w:r>
      <w:r w:rsidRPr="00760C55">
        <w:rPr>
          <w:rFonts w:ascii="Arial Narrow" w:hAnsi="Arial Narrow"/>
          <w:spacing w:val="1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od</w:t>
      </w:r>
      <w:r w:rsidRPr="00760C55">
        <w:rPr>
          <w:rFonts w:ascii="Arial Narrow" w:hAnsi="Arial Narrow"/>
          <w:spacing w:val="-3"/>
          <w:sz w:val="24"/>
        </w:rPr>
        <w:t xml:space="preserve"> </w:t>
      </w:r>
      <w:r w:rsidR="00760C55">
        <w:rPr>
          <w:rFonts w:ascii="Arial Narrow" w:hAnsi="Arial Narrow"/>
          <w:sz w:val="24"/>
        </w:rPr>
        <w:t>66.361,40 eura</w:t>
      </w:r>
      <w:r w:rsidRPr="00760C55">
        <w:rPr>
          <w:rFonts w:ascii="Arial Narrow" w:hAnsi="Arial Narrow"/>
          <w:spacing w:val="-4"/>
          <w:sz w:val="24"/>
        </w:rPr>
        <w:t xml:space="preserve"> </w:t>
      </w:r>
      <w:r w:rsidRPr="00760C55">
        <w:rPr>
          <w:rFonts w:ascii="Arial Narrow" w:hAnsi="Arial Narrow"/>
          <w:spacing w:val="-3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 xml:space="preserve">do </w:t>
      </w:r>
      <w:r w:rsidR="00760C55">
        <w:rPr>
          <w:rFonts w:ascii="Arial Narrow" w:hAnsi="Arial Narrow"/>
          <w:sz w:val="24"/>
        </w:rPr>
        <w:t>398.168,43 eura</w:t>
      </w:r>
      <w:r w:rsidRPr="00760C55">
        <w:rPr>
          <w:rFonts w:ascii="Arial Narrow" w:hAnsi="Arial Narrow"/>
          <w:sz w:val="24"/>
        </w:rPr>
        <w:t>,</w:t>
      </w:r>
    </w:p>
    <w:p w14:paraId="1BDDDB37" w14:textId="77777777" w:rsidR="00760C55" w:rsidRDefault="008629B9" w:rsidP="00760C55">
      <w:pPr>
        <w:pStyle w:val="Odlomakpopisa"/>
        <w:numPr>
          <w:ilvl w:val="0"/>
          <w:numId w:val="4"/>
        </w:numPr>
        <w:tabs>
          <w:tab w:val="left" w:pos="1256"/>
          <w:tab w:val="left" w:pos="1257"/>
        </w:tabs>
        <w:rPr>
          <w:rFonts w:ascii="Arial Narrow" w:hAnsi="Arial Narrow"/>
          <w:sz w:val="24"/>
        </w:rPr>
      </w:pPr>
      <w:r w:rsidRPr="00760C55">
        <w:rPr>
          <w:rFonts w:ascii="Arial Narrow" w:hAnsi="Arial Narrow"/>
          <w:sz w:val="24"/>
        </w:rPr>
        <w:t xml:space="preserve">Srednji  </w:t>
      </w:r>
      <w:r w:rsidRPr="00760C55">
        <w:rPr>
          <w:rFonts w:ascii="Arial Narrow" w:hAnsi="Arial Narrow"/>
          <w:spacing w:val="17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 xml:space="preserve">investicijski  </w:t>
      </w:r>
      <w:r w:rsidRPr="00760C55">
        <w:rPr>
          <w:rFonts w:ascii="Arial Narrow" w:hAnsi="Arial Narrow"/>
          <w:spacing w:val="17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 xml:space="preserve">projekti  </w:t>
      </w:r>
      <w:r w:rsidRPr="00760C55">
        <w:rPr>
          <w:rFonts w:ascii="Arial Narrow" w:hAnsi="Arial Narrow"/>
          <w:spacing w:val="17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 xml:space="preserve">su  </w:t>
      </w:r>
      <w:r w:rsidRPr="00760C55">
        <w:rPr>
          <w:rFonts w:ascii="Arial Narrow" w:hAnsi="Arial Narrow"/>
          <w:spacing w:val="17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 xml:space="preserve">projekti  </w:t>
      </w:r>
      <w:r w:rsidRPr="00760C55">
        <w:rPr>
          <w:rFonts w:ascii="Arial Narrow" w:hAnsi="Arial Narrow"/>
          <w:spacing w:val="17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 xml:space="preserve">vrijednosti  </w:t>
      </w:r>
      <w:r w:rsidRPr="00760C55">
        <w:rPr>
          <w:rFonts w:ascii="Arial Narrow" w:hAnsi="Arial Narrow"/>
          <w:spacing w:val="17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od</w:t>
      </w:r>
      <w:r w:rsidRPr="00760C55">
        <w:rPr>
          <w:rFonts w:ascii="Arial Narrow" w:hAnsi="Arial Narrow"/>
          <w:sz w:val="24"/>
        </w:rPr>
        <w:tab/>
      </w:r>
      <w:r w:rsidR="00760C55">
        <w:rPr>
          <w:rFonts w:ascii="Arial Narrow" w:hAnsi="Arial Narrow"/>
          <w:sz w:val="24"/>
        </w:rPr>
        <w:t>398.168,44 eura</w:t>
      </w:r>
      <w:r w:rsidRPr="00760C55">
        <w:rPr>
          <w:rFonts w:ascii="Arial Narrow" w:hAnsi="Arial Narrow"/>
          <w:spacing w:val="11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do</w:t>
      </w:r>
      <w:r w:rsidRPr="00760C55">
        <w:rPr>
          <w:rFonts w:ascii="Arial Narrow" w:hAnsi="Arial Narrow"/>
          <w:spacing w:val="-57"/>
          <w:sz w:val="24"/>
        </w:rPr>
        <w:t xml:space="preserve"> </w:t>
      </w:r>
      <w:r w:rsidR="00760C55">
        <w:rPr>
          <w:rFonts w:ascii="Arial Narrow" w:hAnsi="Arial Narrow"/>
          <w:sz w:val="24"/>
        </w:rPr>
        <w:t>1.327.228,08 eura</w:t>
      </w:r>
      <w:r w:rsidRPr="00760C55">
        <w:rPr>
          <w:rFonts w:ascii="Arial Narrow" w:hAnsi="Arial Narrow"/>
          <w:sz w:val="24"/>
        </w:rPr>
        <w:t>,</w:t>
      </w:r>
    </w:p>
    <w:p w14:paraId="292F8900" w14:textId="77777777" w:rsidR="00760C55" w:rsidRDefault="008629B9" w:rsidP="00760C55">
      <w:pPr>
        <w:pStyle w:val="Odlomakpopisa"/>
        <w:numPr>
          <w:ilvl w:val="0"/>
          <w:numId w:val="4"/>
        </w:numPr>
        <w:tabs>
          <w:tab w:val="left" w:pos="1256"/>
          <w:tab w:val="left" w:pos="1257"/>
        </w:tabs>
        <w:rPr>
          <w:rFonts w:ascii="Arial Narrow" w:hAnsi="Arial Narrow"/>
          <w:sz w:val="24"/>
        </w:rPr>
      </w:pPr>
      <w:r w:rsidRPr="00760C55">
        <w:rPr>
          <w:rFonts w:ascii="Arial Narrow" w:hAnsi="Arial Narrow"/>
          <w:sz w:val="24"/>
        </w:rPr>
        <w:t>Veliki</w:t>
      </w:r>
      <w:r w:rsidRPr="00760C55">
        <w:rPr>
          <w:rFonts w:ascii="Arial Narrow" w:hAnsi="Arial Narrow"/>
          <w:spacing w:val="14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investicijski</w:t>
      </w:r>
      <w:r w:rsidRPr="00760C55">
        <w:rPr>
          <w:rFonts w:ascii="Arial Narrow" w:hAnsi="Arial Narrow"/>
          <w:spacing w:val="14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projekti</w:t>
      </w:r>
      <w:r w:rsidRPr="00760C55">
        <w:rPr>
          <w:rFonts w:ascii="Arial Narrow" w:hAnsi="Arial Narrow"/>
          <w:spacing w:val="14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su</w:t>
      </w:r>
      <w:r w:rsidRPr="00760C55">
        <w:rPr>
          <w:rFonts w:ascii="Arial Narrow" w:hAnsi="Arial Narrow"/>
          <w:spacing w:val="14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projekti</w:t>
      </w:r>
      <w:r w:rsidRPr="00760C55">
        <w:rPr>
          <w:rFonts w:ascii="Arial Narrow" w:hAnsi="Arial Narrow"/>
          <w:spacing w:val="14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vrijednosti</w:t>
      </w:r>
      <w:r w:rsidRPr="00760C55">
        <w:rPr>
          <w:rFonts w:ascii="Arial Narrow" w:hAnsi="Arial Narrow"/>
          <w:spacing w:val="14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od</w:t>
      </w:r>
      <w:r w:rsidRPr="00760C55">
        <w:rPr>
          <w:rFonts w:ascii="Arial Narrow" w:hAnsi="Arial Narrow"/>
          <w:spacing w:val="19"/>
          <w:sz w:val="24"/>
        </w:rPr>
        <w:t xml:space="preserve"> </w:t>
      </w:r>
      <w:r w:rsidR="00760C55">
        <w:rPr>
          <w:rFonts w:ascii="Arial Narrow" w:hAnsi="Arial Narrow"/>
          <w:sz w:val="24"/>
        </w:rPr>
        <w:t>1.327.228,09 eura</w:t>
      </w:r>
      <w:r w:rsidRPr="00760C55">
        <w:rPr>
          <w:rFonts w:ascii="Arial Narrow" w:hAnsi="Arial Narrow"/>
          <w:spacing w:val="14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d</w:t>
      </w:r>
      <w:r w:rsidR="00760C55">
        <w:rPr>
          <w:rFonts w:ascii="Arial Narrow" w:hAnsi="Arial Narrow"/>
          <w:sz w:val="24"/>
        </w:rPr>
        <w:t>o 6.636.140,42 eura</w:t>
      </w:r>
      <w:r w:rsidRPr="00760C55">
        <w:rPr>
          <w:rFonts w:ascii="Arial Narrow" w:hAnsi="Arial Narrow"/>
          <w:sz w:val="24"/>
        </w:rPr>
        <w:t>,</w:t>
      </w:r>
    </w:p>
    <w:p w14:paraId="1FA78B6F" w14:textId="77777777" w:rsidR="003275E0" w:rsidRPr="00760C55" w:rsidRDefault="008629B9" w:rsidP="00760C55">
      <w:pPr>
        <w:pStyle w:val="Odlomakpopisa"/>
        <w:numPr>
          <w:ilvl w:val="0"/>
          <w:numId w:val="4"/>
        </w:numPr>
        <w:tabs>
          <w:tab w:val="left" w:pos="1256"/>
          <w:tab w:val="left" w:pos="1257"/>
        </w:tabs>
        <w:rPr>
          <w:rFonts w:ascii="Arial Narrow" w:hAnsi="Arial Narrow"/>
          <w:sz w:val="24"/>
        </w:rPr>
      </w:pPr>
      <w:r w:rsidRPr="00760C55">
        <w:rPr>
          <w:rFonts w:ascii="Arial Narrow" w:hAnsi="Arial Narrow"/>
          <w:sz w:val="24"/>
        </w:rPr>
        <w:t>Vrlo</w:t>
      </w:r>
      <w:r w:rsidRPr="00760C55">
        <w:rPr>
          <w:rFonts w:ascii="Arial Narrow" w:hAnsi="Arial Narrow"/>
          <w:spacing w:val="-2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veliki</w:t>
      </w:r>
      <w:r w:rsidRPr="00760C55">
        <w:rPr>
          <w:rFonts w:ascii="Arial Narrow" w:hAnsi="Arial Narrow"/>
          <w:spacing w:val="-1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investicijski</w:t>
      </w:r>
      <w:r w:rsidRPr="00760C55">
        <w:rPr>
          <w:rFonts w:ascii="Arial Narrow" w:hAnsi="Arial Narrow"/>
          <w:spacing w:val="-1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projekti</w:t>
      </w:r>
      <w:r w:rsidRPr="00760C55">
        <w:rPr>
          <w:rFonts w:ascii="Arial Narrow" w:hAnsi="Arial Narrow"/>
          <w:spacing w:val="-1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su</w:t>
      </w:r>
      <w:r w:rsidRPr="00760C55">
        <w:rPr>
          <w:rFonts w:ascii="Arial Narrow" w:hAnsi="Arial Narrow"/>
          <w:spacing w:val="-1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projekti</w:t>
      </w:r>
      <w:r w:rsidRPr="00760C55">
        <w:rPr>
          <w:rFonts w:ascii="Arial Narrow" w:hAnsi="Arial Narrow"/>
          <w:spacing w:val="-1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vrijednosti</w:t>
      </w:r>
      <w:r w:rsidRPr="00760C55">
        <w:rPr>
          <w:rFonts w:ascii="Arial Narrow" w:hAnsi="Arial Narrow"/>
          <w:spacing w:val="-1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iznad</w:t>
      </w:r>
      <w:r w:rsidRPr="00760C55">
        <w:rPr>
          <w:rFonts w:ascii="Arial Narrow" w:hAnsi="Arial Narrow"/>
          <w:spacing w:val="-1"/>
          <w:sz w:val="24"/>
        </w:rPr>
        <w:t xml:space="preserve"> </w:t>
      </w:r>
      <w:r w:rsidR="00760C55">
        <w:rPr>
          <w:rFonts w:ascii="Arial Narrow" w:hAnsi="Arial Narrow"/>
          <w:sz w:val="24"/>
        </w:rPr>
        <w:t>6.636.140,42 eura</w:t>
      </w:r>
      <w:r w:rsidRPr="00760C55">
        <w:rPr>
          <w:rFonts w:ascii="Arial Narrow" w:hAnsi="Arial Narrow"/>
          <w:sz w:val="24"/>
        </w:rPr>
        <w:t>.</w:t>
      </w:r>
    </w:p>
    <w:p w14:paraId="799CF145" w14:textId="77777777" w:rsidR="003275E0" w:rsidRPr="00760C55" w:rsidRDefault="003275E0">
      <w:pPr>
        <w:pStyle w:val="Tijeloteksta"/>
        <w:spacing w:before="10"/>
        <w:rPr>
          <w:rFonts w:ascii="Arial Narrow" w:hAnsi="Arial Narrow"/>
          <w:sz w:val="30"/>
        </w:rPr>
      </w:pPr>
    </w:p>
    <w:p w14:paraId="14E0DD01" w14:textId="77777777" w:rsidR="003275E0" w:rsidRPr="00760C55" w:rsidRDefault="008629B9" w:rsidP="00760C55">
      <w:pPr>
        <w:pStyle w:val="Naslov1"/>
        <w:ind w:left="0"/>
        <w:jc w:val="center"/>
        <w:rPr>
          <w:rFonts w:ascii="Arial Narrow" w:hAnsi="Arial Narrow"/>
        </w:rPr>
      </w:pPr>
      <w:r w:rsidRPr="00760C55">
        <w:rPr>
          <w:rFonts w:ascii="Arial Narrow" w:hAnsi="Arial Narrow"/>
        </w:rPr>
        <w:t>Članak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5.</w:t>
      </w:r>
    </w:p>
    <w:p w14:paraId="118B2970" w14:textId="77777777" w:rsidR="003275E0" w:rsidRPr="00760C55" w:rsidRDefault="008629B9">
      <w:pPr>
        <w:pStyle w:val="Tijeloteksta"/>
        <w:spacing w:before="43" w:line="276" w:lineRule="auto"/>
        <w:jc w:val="both"/>
        <w:rPr>
          <w:rFonts w:ascii="Arial Narrow" w:hAnsi="Arial Narrow"/>
        </w:rPr>
      </w:pPr>
      <w:r w:rsidRPr="00760C55">
        <w:rPr>
          <w:rFonts w:ascii="Arial Narrow" w:hAnsi="Arial Narrow"/>
        </w:rPr>
        <w:t>Svaki investicijski projekt, bez obzira na veličinu, odnosno kategoriju, do donošenja Uredbe o</w:t>
      </w:r>
      <w:r w:rsidRPr="00760C55">
        <w:rPr>
          <w:rFonts w:ascii="Arial Narrow" w:hAnsi="Arial Narrow"/>
          <w:spacing w:val="-57"/>
        </w:rPr>
        <w:t xml:space="preserve"> </w:t>
      </w:r>
      <w:r w:rsidRPr="00760C55">
        <w:rPr>
          <w:rFonts w:ascii="Arial Narrow" w:hAnsi="Arial Narrow"/>
        </w:rPr>
        <w:t>metodologiji ocjene investicijskih projekata od strane Vlade Republike Hrvatske, treba imati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obrazac prijedloga investicijskog projekta, koji sadrži obrazloženje ciljeva projekta te opis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tehničkih,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tehnoloških i ostalih elemenata predloženog rješenja.</w:t>
      </w:r>
    </w:p>
    <w:p w14:paraId="22C15866" w14:textId="77777777" w:rsidR="003275E0" w:rsidRPr="00760C55" w:rsidRDefault="003275E0">
      <w:pPr>
        <w:pStyle w:val="Tijeloteksta"/>
        <w:spacing w:before="7"/>
        <w:rPr>
          <w:rFonts w:ascii="Arial Narrow" w:hAnsi="Arial Narrow"/>
          <w:sz w:val="27"/>
        </w:rPr>
      </w:pPr>
    </w:p>
    <w:p w14:paraId="6E69090F" w14:textId="77777777" w:rsidR="003275E0" w:rsidRPr="00760C55" w:rsidRDefault="008629B9">
      <w:pPr>
        <w:pStyle w:val="Tijeloteksta"/>
        <w:rPr>
          <w:rFonts w:ascii="Arial Narrow" w:hAnsi="Arial Narrow"/>
        </w:rPr>
      </w:pPr>
      <w:r w:rsidRPr="00760C55">
        <w:rPr>
          <w:rFonts w:ascii="Arial Narrow" w:hAnsi="Arial Narrow"/>
        </w:rPr>
        <w:t>Obrazac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Prijedloga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investicijskog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projekta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sastavni je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dio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ovog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Pravilnika.</w:t>
      </w:r>
    </w:p>
    <w:p w14:paraId="4E8D73A4" w14:textId="77777777" w:rsidR="003275E0" w:rsidRDefault="003275E0">
      <w:pPr>
        <w:rPr>
          <w:rFonts w:ascii="Arial Narrow" w:hAnsi="Arial Narrow"/>
        </w:rPr>
      </w:pPr>
    </w:p>
    <w:p w14:paraId="239A49B3" w14:textId="77777777" w:rsidR="00760C55" w:rsidRPr="00760C55" w:rsidRDefault="00760C55" w:rsidP="00760C55">
      <w:pPr>
        <w:pStyle w:val="Tijeloteksta"/>
        <w:spacing w:before="77" w:line="276" w:lineRule="auto"/>
        <w:jc w:val="both"/>
        <w:rPr>
          <w:rFonts w:ascii="Arial Narrow" w:hAnsi="Arial Narrow"/>
        </w:rPr>
      </w:pPr>
      <w:r w:rsidRPr="00760C55">
        <w:rPr>
          <w:rFonts w:ascii="Arial Narrow" w:hAnsi="Arial Narrow"/>
        </w:rPr>
        <w:t>Za velike i vrlo velike investicijske projekte, obrazac prijedloga investicijskog projekta je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osnova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za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odlučivanje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daljnjoj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izradi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investicijske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dokumentacije: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predinvesticijske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investicijske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studije, odnosno studije izvodljivosti.</w:t>
      </w:r>
    </w:p>
    <w:p w14:paraId="710A19D0" w14:textId="77777777" w:rsidR="00760C55" w:rsidRPr="00760C55" w:rsidRDefault="00760C55">
      <w:pPr>
        <w:rPr>
          <w:rFonts w:ascii="Arial Narrow" w:hAnsi="Arial Narrow"/>
        </w:rPr>
        <w:sectPr w:rsidR="00760C55" w:rsidRPr="00760C55" w:rsidSect="00EE4943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14:paraId="2B8D2CD6" w14:textId="77777777" w:rsidR="003275E0" w:rsidRPr="00760C55" w:rsidRDefault="008629B9">
      <w:pPr>
        <w:pStyle w:val="Tijeloteksta"/>
        <w:spacing w:before="121" w:line="276" w:lineRule="auto"/>
        <w:jc w:val="both"/>
        <w:rPr>
          <w:rFonts w:ascii="Arial Narrow" w:hAnsi="Arial Narrow"/>
        </w:rPr>
      </w:pPr>
      <w:r w:rsidRPr="00760C55">
        <w:rPr>
          <w:rFonts w:ascii="Arial Narrow" w:hAnsi="Arial Narrow"/>
        </w:rPr>
        <w:lastRenderedPageBreak/>
        <w:t>Za</w:t>
      </w:r>
      <w:r w:rsidRPr="00760C55">
        <w:rPr>
          <w:rFonts w:ascii="Arial Narrow" w:hAnsi="Arial Narrow"/>
          <w:spacing w:val="-5"/>
        </w:rPr>
        <w:t xml:space="preserve"> </w:t>
      </w:r>
      <w:r w:rsidRPr="00760C55">
        <w:rPr>
          <w:rFonts w:ascii="Arial Narrow" w:hAnsi="Arial Narrow"/>
        </w:rPr>
        <w:t>male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srednje</w:t>
      </w:r>
      <w:r w:rsidRPr="00760C55">
        <w:rPr>
          <w:rFonts w:ascii="Arial Narrow" w:hAnsi="Arial Narrow"/>
          <w:spacing w:val="-4"/>
        </w:rPr>
        <w:t xml:space="preserve"> </w:t>
      </w:r>
      <w:r w:rsidRPr="00760C55">
        <w:rPr>
          <w:rFonts w:ascii="Arial Narrow" w:hAnsi="Arial Narrow"/>
        </w:rPr>
        <w:t>investicijske</w:t>
      </w:r>
      <w:r w:rsidRPr="00760C55">
        <w:rPr>
          <w:rFonts w:ascii="Arial Narrow" w:hAnsi="Arial Narrow"/>
          <w:spacing w:val="-5"/>
        </w:rPr>
        <w:t xml:space="preserve"> </w:t>
      </w:r>
      <w:r w:rsidRPr="00760C55">
        <w:rPr>
          <w:rFonts w:ascii="Arial Narrow" w:hAnsi="Arial Narrow"/>
        </w:rPr>
        <w:t>projekte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obrazac</w:t>
      </w:r>
      <w:r w:rsidRPr="00760C55">
        <w:rPr>
          <w:rFonts w:ascii="Arial Narrow" w:hAnsi="Arial Narrow"/>
          <w:spacing w:val="-4"/>
        </w:rPr>
        <w:t xml:space="preserve"> </w:t>
      </w:r>
      <w:r w:rsidRPr="00760C55">
        <w:rPr>
          <w:rFonts w:ascii="Arial Narrow" w:hAnsi="Arial Narrow"/>
        </w:rPr>
        <w:t>prijedloga</w:t>
      </w:r>
      <w:r w:rsidRPr="00760C55">
        <w:rPr>
          <w:rFonts w:ascii="Arial Narrow" w:hAnsi="Arial Narrow"/>
          <w:spacing w:val="-3"/>
        </w:rPr>
        <w:t xml:space="preserve"> </w:t>
      </w:r>
      <w:r w:rsidRPr="00760C55">
        <w:rPr>
          <w:rFonts w:ascii="Arial Narrow" w:hAnsi="Arial Narrow"/>
        </w:rPr>
        <w:t>investicijskog</w:t>
      </w:r>
      <w:r w:rsidRPr="00760C55">
        <w:rPr>
          <w:rFonts w:ascii="Arial Narrow" w:hAnsi="Arial Narrow"/>
          <w:spacing w:val="-4"/>
        </w:rPr>
        <w:t xml:space="preserve"> </w:t>
      </w:r>
      <w:r w:rsidRPr="00760C55">
        <w:rPr>
          <w:rFonts w:ascii="Arial Narrow" w:hAnsi="Arial Narrow"/>
        </w:rPr>
        <w:t>projekta</w:t>
      </w:r>
      <w:r w:rsidRPr="00760C55">
        <w:rPr>
          <w:rFonts w:ascii="Arial Narrow" w:hAnsi="Arial Narrow"/>
          <w:spacing w:val="-3"/>
        </w:rPr>
        <w:t xml:space="preserve"> </w:t>
      </w:r>
      <w:r w:rsidRPr="00760C55">
        <w:rPr>
          <w:rFonts w:ascii="Arial Narrow" w:hAnsi="Arial Narrow"/>
        </w:rPr>
        <w:t>je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osnova</w:t>
      </w:r>
      <w:r w:rsidRPr="00760C55">
        <w:rPr>
          <w:rFonts w:ascii="Arial Narrow" w:hAnsi="Arial Narrow"/>
          <w:spacing w:val="4"/>
        </w:rPr>
        <w:t xml:space="preserve"> </w:t>
      </w:r>
      <w:r w:rsidRPr="00760C55">
        <w:rPr>
          <w:rFonts w:ascii="Arial Narrow" w:hAnsi="Arial Narrow"/>
        </w:rPr>
        <w:t>za</w:t>
      </w:r>
      <w:r w:rsidRPr="00760C55">
        <w:rPr>
          <w:rFonts w:ascii="Arial Narrow" w:hAnsi="Arial Narrow"/>
          <w:spacing w:val="-58"/>
        </w:rPr>
        <w:t xml:space="preserve"> </w:t>
      </w:r>
      <w:r w:rsidRPr="00760C55">
        <w:rPr>
          <w:rFonts w:ascii="Arial Narrow" w:hAnsi="Arial Narrow"/>
        </w:rPr>
        <w:t>odlučivanje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o nastavku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investicijskog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projekta i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uključivanje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u Proračun.</w:t>
      </w:r>
    </w:p>
    <w:p w14:paraId="61FDD359" w14:textId="77777777" w:rsidR="003275E0" w:rsidRPr="00760C55" w:rsidRDefault="003275E0">
      <w:pPr>
        <w:pStyle w:val="Tijeloteksta"/>
        <w:spacing w:before="7"/>
        <w:rPr>
          <w:rFonts w:ascii="Arial Narrow" w:hAnsi="Arial Narrow"/>
          <w:sz w:val="27"/>
        </w:rPr>
      </w:pPr>
    </w:p>
    <w:p w14:paraId="61A1F3B8" w14:textId="77777777" w:rsidR="003275E0" w:rsidRPr="00760C55" w:rsidRDefault="008629B9" w:rsidP="00760C55">
      <w:pPr>
        <w:pStyle w:val="Naslov1"/>
        <w:ind w:left="0"/>
        <w:jc w:val="center"/>
        <w:rPr>
          <w:rFonts w:ascii="Arial Narrow" w:hAnsi="Arial Narrow"/>
        </w:rPr>
      </w:pPr>
      <w:r w:rsidRPr="00760C55">
        <w:rPr>
          <w:rFonts w:ascii="Arial Narrow" w:hAnsi="Arial Narrow"/>
        </w:rPr>
        <w:t>Članak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6.</w:t>
      </w:r>
    </w:p>
    <w:p w14:paraId="1D0FB363" w14:textId="77777777" w:rsidR="003275E0" w:rsidRPr="00760C55" w:rsidRDefault="008629B9">
      <w:pPr>
        <w:pStyle w:val="Tijeloteksta"/>
        <w:spacing w:before="22" w:line="276" w:lineRule="auto"/>
        <w:jc w:val="both"/>
        <w:rPr>
          <w:rFonts w:ascii="Arial Narrow" w:hAnsi="Arial Narrow"/>
        </w:rPr>
      </w:pPr>
      <w:r w:rsidRPr="00760C55">
        <w:rPr>
          <w:rFonts w:ascii="Arial Narrow" w:hAnsi="Arial Narrow"/>
        </w:rPr>
        <w:t>Za male i srednje investicijske projekte obrazac Prijedloga investicijskog projekta sastavlja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 xml:space="preserve">pročelnik </w:t>
      </w:r>
      <w:r w:rsidR="00760C55">
        <w:rPr>
          <w:rFonts w:ascii="Arial Narrow" w:hAnsi="Arial Narrow"/>
        </w:rPr>
        <w:t>Jedinstve</w:t>
      </w:r>
      <w:r w:rsidRPr="00760C55">
        <w:rPr>
          <w:rFonts w:ascii="Arial Narrow" w:hAnsi="Arial Narrow"/>
        </w:rPr>
        <w:t>nog</w:t>
      </w:r>
      <w:r w:rsidR="00760C55">
        <w:rPr>
          <w:rFonts w:ascii="Arial Narrow" w:hAnsi="Arial Narrow"/>
        </w:rPr>
        <w:t xml:space="preserve"> upravnog</w:t>
      </w:r>
      <w:r w:rsidRPr="00760C55">
        <w:rPr>
          <w:rFonts w:ascii="Arial Narrow" w:hAnsi="Arial Narrow"/>
        </w:rPr>
        <w:t xml:space="preserve"> odjela, te odluku o nastavku investicijskog projekta i uključivanja u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Proračun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donosi Općinski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načelnik.</w:t>
      </w:r>
    </w:p>
    <w:p w14:paraId="7E6192C3" w14:textId="77777777" w:rsidR="003275E0" w:rsidRPr="00760C55" w:rsidRDefault="008629B9">
      <w:pPr>
        <w:pStyle w:val="Tijeloteksta"/>
        <w:spacing w:before="121" w:line="276" w:lineRule="auto"/>
        <w:jc w:val="both"/>
        <w:rPr>
          <w:rFonts w:ascii="Arial Narrow" w:hAnsi="Arial Narrow"/>
        </w:rPr>
      </w:pPr>
      <w:r w:rsidRPr="00760C55">
        <w:rPr>
          <w:rFonts w:ascii="Arial Narrow" w:hAnsi="Arial Narrow"/>
        </w:rPr>
        <w:t>Za</w:t>
      </w:r>
      <w:r w:rsidRPr="00760C55">
        <w:rPr>
          <w:rFonts w:ascii="Arial Narrow" w:hAnsi="Arial Narrow"/>
          <w:spacing w:val="-12"/>
        </w:rPr>
        <w:t xml:space="preserve"> </w:t>
      </w:r>
      <w:r w:rsidRPr="00760C55">
        <w:rPr>
          <w:rFonts w:ascii="Arial Narrow" w:hAnsi="Arial Narrow"/>
        </w:rPr>
        <w:t>velike</w:t>
      </w:r>
      <w:r w:rsidRPr="00760C55">
        <w:rPr>
          <w:rFonts w:ascii="Arial Narrow" w:hAnsi="Arial Narrow"/>
          <w:spacing w:val="-12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-10"/>
        </w:rPr>
        <w:t xml:space="preserve"> </w:t>
      </w:r>
      <w:r w:rsidRPr="00760C55">
        <w:rPr>
          <w:rFonts w:ascii="Arial Narrow" w:hAnsi="Arial Narrow"/>
        </w:rPr>
        <w:t>vrlo</w:t>
      </w:r>
      <w:r w:rsidRPr="00760C55">
        <w:rPr>
          <w:rFonts w:ascii="Arial Narrow" w:hAnsi="Arial Narrow"/>
          <w:spacing w:val="-11"/>
        </w:rPr>
        <w:t xml:space="preserve"> </w:t>
      </w:r>
      <w:r w:rsidRPr="00760C55">
        <w:rPr>
          <w:rFonts w:ascii="Arial Narrow" w:hAnsi="Arial Narrow"/>
        </w:rPr>
        <w:t>velike</w:t>
      </w:r>
      <w:r w:rsidRPr="00760C55">
        <w:rPr>
          <w:rFonts w:ascii="Arial Narrow" w:hAnsi="Arial Narrow"/>
          <w:spacing w:val="-12"/>
        </w:rPr>
        <w:t xml:space="preserve"> </w:t>
      </w:r>
      <w:r w:rsidRPr="00760C55">
        <w:rPr>
          <w:rFonts w:ascii="Arial Narrow" w:hAnsi="Arial Narrow"/>
        </w:rPr>
        <w:t>investicijske</w:t>
      </w:r>
      <w:r w:rsidRPr="00760C55">
        <w:rPr>
          <w:rFonts w:ascii="Arial Narrow" w:hAnsi="Arial Narrow"/>
          <w:spacing w:val="-11"/>
        </w:rPr>
        <w:t xml:space="preserve"> </w:t>
      </w:r>
      <w:r w:rsidRPr="00760C55">
        <w:rPr>
          <w:rFonts w:ascii="Arial Narrow" w:hAnsi="Arial Narrow"/>
        </w:rPr>
        <w:t>projekte,</w:t>
      </w:r>
      <w:r w:rsidRPr="00760C55">
        <w:rPr>
          <w:rFonts w:ascii="Arial Narrow" w:hAnsi="Arial Narrow"/>
          <w:spacing w:val="-12"/>
        </w:rPr>
        <w:t xml:space="preserve"> </w:t>
      </w:r>
      <w:r w:rsidRPr="00760C55">
        <w:rPr>
          <w:rFonts w:ascii="Arial Narrow" w:hAnsi="Arial Narrow"/>
        </w:rPr>
        <w:t>a</w:t>
      </w:r>
      <w:r w:rsidRPr="00760C55">
        <w:rPr>
          <w:rFonts w:ascii="Arial Narrow" w:hAnsi="Arial Narrow"/>
          <w:spacing w:val="-10"/>
        </w:rPr>
        <w:t xml:space="preserve"> </w:t>
      </w:r>
      <w:r w:rsidRPr="00760C55">
        <w:rPr>
          <w:rFonts w:ascii="Arial Narrow" w:hAnsi="Arial Narrow"/>
        </w:rPr>
        <w:t>temeljem</w:t>
      </w:r>
      <w:r w:rsidRPr="00760C55">
        <w:rPr>
          <w:rFonts w:ascii="Arial Narrow" w:hAnsi="Arial Narrow"/>
          <w:spacing w:val="-10"/>
        </w:rPr>
        <w:t xml:space="preserve"> </w:t>
      </w:r>
      <w:r w:rsidRPr="00760C55">
        <w:rPr>
          <w:rFonts w:ascii="Arial Narrow" w:hAnsi="Arial Narrow"/>
        </w:rPr>
        <w:t>rezultata</w:t>
      </w:r>
      <w:r w:rsidRPr="00760C55">
        <w:rPr>
          <w:rFonts w:ascii="Arial Narrow" w:hAnsi="Arial Narrow"/>
          <w:spacing w:val="-9"/>
        </w:rPr>
        <w:t xml:space="preserve"> </w:t>
      </w:r>
      <w:r w:rsidRPr="00760C55">
        <w:rPr>
          <w:rFonts w:ascii="Arial Narrow" w:hAnsi="Arial Narrow"/>
        </w:rPr>
        <w:t>investicijske</w:t>
      </w:r>
      <w:r w:rsidRPr="00760C55">
        <w:rPr>
          <w:rFonts w:ascii="Arial Narrow" w:hAnsi="Arial Narrow"/>
          <w:spacing w:val="-12"/>
        </w:rPr>
        <w:t xml:space="preserve"> </w:t>
      </w:r>
      <w:r w:rsidRPr="00760C55">
        <w:rPr>
          <w:rFonts w:ascii="Arial Narrow" w:hAnsi="Arial Narrow"/>
        </w:rPr>
        <w:t>studije,</w:t>
      </w:r>
      <w:r w:rsidRPr="00760C55">
        <w:rPr>
          <w:rFonts w:ascii="Arial Narrow" w:hAnsi="Arial Narrow"/>
          <w:spacing w:val="-11"/>
        </w:rPr>
        <w:t xml:space="preserve"> </w:t>
      </w:r>
      <w:r w:rsidRPr="00760C55">
        <w:rPr>
          <w:rFonts w:ascii="Arial Narrow" w:hAnsi="Arial Narrow"/>
        </w:rPr>
        <w:t>odnosno</w:t>
      </w:r>
      <w:r w:rsidRPr="00760C55">
        <w:rPr>
          <w:rFonts w:ascii="Arial Narrow" w:hAnsi="Arial Narrow"/>
          <w:spacing w:val="-58"/>
        </w:rPr>
        <w:t xml:space="preserve"> </w:t>
      </w:r>
      <w:r w:rsidRPr="00760C55">
        <w:rPr>
          <w:rFonts w:ascii="Arial Narrow" w:hAnsi="Arial Narrow"/>
        </w:rPr>
        <w:t xml:space="preserve">studije izvodljivosti pročelnik </w:t>
      </w:r>
      <w:r w:rsidR="00760C55">
        <w:rPr>
          <w:rFonts w:ascii="Arial Narrow" w:hAnsi="Arial Narrow"/>
        </w:rPr>
        <w:t>Jedinstve</w:t>
      </w:r>
      <w:r w:rsidR="00760C55" w:rsidRPr="00760C55">
        <w:rPr>
          <w:rFonts w:ascii="Arial Narrow" w:hAnsi="Arial Narrow"/>
        </w:rPr>
        <w:t>nog</w:t>
      </w:r>
      <w:r w:rsidR="00760C55">
        <w:rPr>
          <w:rFonts w:ascii="Arial Narrow" w:hAnsi="Arial Narrow"/>
        </w:rPr>
        <w:t xml:space="preserve"> upravnog</w:t>
      </w:r>
      <w:r w:rsidRPr="00760C55">
        <w:rPr>
          <w:rFonts w:ascii="Arial Narrow" w:hAnsi="Arial Narrow"/>
        </w:rPr>
        <w:t xml:space="preserve"> odjela, podnosi Općinskom načelniku prijedlog za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davanje</w:t>
      </w:r>
      <w:r w:rsidRPr="00760C55">
        <w:rPr>
          <w:rFonts w:ascii="Arial Narrow" w:hAnsi="Arial Narrow"/>
          <w:spacing w:val="-14"/>
        </w:rPr>
        <w:t xml:space="preserve"> </w:t>
      </w:r>
      <w:r w:rsidRPr="00760C55">
        <w:rPr>
          <w:rFonts w:ascii="Arial Narrow" w:hAnsi="Arial Narrow"/>
        </w:rPr>
        <w:t>suglasnosti</w:t>
      </w:r>
      <w:r w:rsidRPr="00760C55">
        <w:rPr>
          <w:rFonts w:ascii="Arial Narrow" w:hAnsi="Arial Narrow"/>
          <w:spacing w:val="-13"/>
        </w:rPr>
        <w:t xml:space="preserve"> </w:t>
      </w:r>
      <w:r w:rsidRPr="00760C55">
        <w:rPr>
          <w:rFonts w:ascii="Arial Narrow" w:hAnsi="Arial Narrow"/>
        </w:rPr>
        <w:t>za</w:t>
      </w:r>
      <w:r w:rsidRPr="00760C55">
        <w:rPr>
          <w:rFonts w:ascii="Arial Narrow" w:hAnsi="Arial Narrow"/>
          <w:spacing w:val="-14"/>
        </w:rPr>
        <w:t xml:space="preserve"> </w:t>
      </w:r>
      <w:r w:rsidRPr="00760C55">
        <w:rPr>
          <w:rFonts w:ascii="Arial Narrow" w:hAnsi="Arial Narrow"/>
        </w:rPr>
        <w:t>obaveze</w:t>
      </w:r>
      <w:r w:rsidRPr="00760C55">
        <w:rPr>
          <w:rFonts w:ascii="Arial Narrow" w:hAnsi="Arial Narrow"/>
          <w:spacing w:val="-14"/>
        </w:rPr>
        <w:t xml:space="preserve"> </w:t>
      </w:r>
      <w:r w:rsidRPr="00760C55">
        <w:rPr>
          <w:rFonts w:ascii="Arial Narrow" w:hAnsi="Arial Narrow"/>
        </w:rPr>
        <w:t>po</w:t>
      </w:r>
      <w:r w:rsidRPr="00760C55">
        <w:rPr>
          <w:rFonts w:ascii="Arial Narrow" w:hAnsi="Arial Narrow"/>
          <w:spacing w:val="-12"/>
        </w:rPr>
        <w:t xml:space="preserve"> </w:t>
      </w:r>
      <w:r w:rsidRPr="00760C55">
        <w:rPr>
          <w:rFonts w:ascii="Arial Narrow" w:hAnsi="Arial Narrow"/>
        </w:rPr>
        <w:t>predloženom</w:t>
      </w:r>
      <w:r w:rsidRPr="00760C55">
        <w:rPr>
          <w:rFonts w:ascii="Arial Narrow" w:hAnsi="Arial Narrow"/>
          <w:spacing w:val="-13"/>
        </w:rPr>
        <w:t xml:space="preserve"> </w:t>
      </w:r>
      <w:r w:rsidRPr="00760C55">
        <w:rPr>
          <w:rFonts w:ascii="Arial Narrow" w:hAnsi="Arial Narrow"/>
        </w:rPr>
        <w:t>investicijskom</w:t>
      </w:r>
      <w:r w:rsidRPr="00760C55">
        <w:rPr>
          <w:rFonts w:ascii="Arial Narrow" w:hAnsi="Arial Narrow"/>
          <w:spacing w:val="-13"/>
        </w:rPr>
        <w:t xml:space="preserve"> </w:t>
      </w:r>
      <w:r w:rsidRPr="00760C55">
        <w:rPr>
          <w:rFonts w:ascii="Arial Narrow" w:hAnsi="Arial Narrow"/>
        </w:rPr>
        <w:t>projektu,</w:t>
      </w:r>
      <w:r w:rsidRPr="00760C55">
        <w:rPr>
          <w:rFonts w:ascii="Arial Narrow" w:hAnsi="Arial Narrow"/>
          <w:spacing w:val="-13"/>
        </w:rPr>
        <w:t xml:space="preserve"> </w:t>
      </w:r>
      <w:r w:rsidRPr="00760C55">
        <w:rPr>
          <w:rFonts w:ascii="Arial Narrow" w:hAnsi="Arial Narrow"/>
        </w:rPr>
        <w:t>kako</w:t>
      </w:r>
      <w:r w:rsidRPr="00760C55">
        <w:rPr>
          <w:rFonts w:ascii="Arial Narrow" w:hAnsi="Arial Narrow"/>
          <w:spacing w:val="-13"/>
        </w:rPr>
        <w:t xml:space="preserve"> </w:t>
      </w:r>
      <w:r w:rsidRPr="00760C55">
        <w:rPr>
          <w:rFonts w:ascii="Arial Narrow" w:hAnsi="Arial Narrow"/>
        </w:rPr>
        <w:t>bi</w:t>
      </w:r>
      <w:r w:rsidRPr="00760C55">
        <w:rPr>
          <w:rFonts w:ascii="Arial Narrow" w:hAnsi="Arial Narrow"/>
          <w:spacing w:val="-13"/>
        </w:rPr>
        <w:t xml:space="preserve"> </w:t>
      </w:r>
      <w:r w:rsidRPr="00760C55">
        <w:rPr>
          <w:rFonts w:ascii="Arial Narrow" w:hAnsi="Arial Narrow"/>
        </w:rPr>
        <w:t>se</w:t>
      </w:r>
      <w:r w:rsidRPr="00760C55">
        <w:rPr>
          <w:rFonts w:ascii="Arial Narrow" w:hAnsi="Arial Narrow"/>
          <w:spacing w:val="-14"/>
        </w:rPr>
        <w:t xml:space="preserve"> </w:t>
      </w:r>
      <w:r w:rsidRPr="00760C55">
        <w:rPr>
          <w:rFonts w:ascii="Arial Narrow" w:hAnsi="Arial Narrow"/>
        </w:rPr>
        <w:t>istog</w:t>
      </w:r>
      <w:r w:rsidRPr="00760C55">
        <w:rPr>
          <w:rFonts w:ascii="Arial Narrow" w:hAnsi="Arial Narrow"/>
          <w:spacing w:val="-13"/>
        </w:rPr>
        <w:t xml:space="preserve"> </w:t>
      </w:r>
      <w:r w:rsidRPr="00760C55">
        <w:rPr>
          <w:rFonts w:ascii="Arial Narrow" w:hAnsi="Arial Narrow"/>
        </w:rPr>
        <w:t>moglo</w:t>
      </w:r>
      <w:r w:rsidRPr="00760C55">
        <w:rPr>
          <w:rFonts w:ascii="Arial Narrow" w:hAnsi="Arial Narrow"/>
          <w:spacing w:val="-58"/>
        </w:rPr>
        <w:t xml:space="preserve"> </w:t>
      </w:r>
      <w:r w:rsidRPr="00760C55">
        <w:rPr>
          <w:rFonts w:ascii="Arial Narrow" w:hAnsi="Arial Narrow"/>
        </w:rPr>
        <w:t>planirati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u Proračunu i/ili projekcijama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za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višegodišnje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razdoblje.</w:t>
      </w:r>
    </w:p>
    <w:p w14:paraId="00482CB8" w14:textId="77777777" w:rsidR="003275E0" w:rsidRPr="00760C55" w:rsidRDefault="003275E0">
      <w:pPr>
        <w:pStyle w:val="Tijeloteksta"/>
        <w:spacing w:before="6"/>
        <w:rPr>
          <w:rFonts w:ascii="Arial Narrow" w:hAnsi="Arial Narrow"/>
          <w:sz w:val="27"/>
        </w:rPr>
      </w:pPr>
    </w:p>
    <w:p w14:paraId="6BE83548" w14:textId="77777777" w:rsidR="003275E0" w:rsidRPr="00760C55" w:rsidRDefault="008629B9" w:rsidP="00760C55">
      <w:pPr>
        <w:pStyle w:val="Naslov1"/>
        <w:ind w:left="0"/>
        <w:jc w:val="center"/>
        <w:rPr>
          <w:rFonts w:ascii="Arial Narrow" w:hAnsi="Arial Narrow"/>
        </w:rPr>
      </w:pPr>
      <w:r w:rsidRPr="00760C55">
        <w:rPr>
          <w:rFonts w:ascii="Arial Narrow" w:hAnsi="Arial Narrow"/>
        </w:rPr>
        <w:t>Članak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7.</w:t>
      </w:r>
    </w:p>
    <w:p w14:paraId="4650EBF7" w14:textId="77777777" w:rsidR="003275E0" w:rsidRPr="00760C55" w:rsidRDefault="008629B9">
      <w:pPr>
        <w:pStyle w:val="Tijeloteksta"/>
        <w:spacing w:before="41" w:line="276" w:lineRule="auto"/>
        <w:jc w:val="both"/>
        <w:rPr>
          <w:rFonts w:ascii="Arial Narrow" w:hAnsi="Arial Narrow"/>
        </w:rPr>
      </w:pPr>
      <w:r w:rsidRPr="00760C55">
        <w:rPr>
          <w:rFonts w:ascii="Arial Narrow" w:hAnsi="Arial Narrow"/>
        </w:rPr>
        <w:t>Predinvesticijska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studija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je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stručna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podloga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za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donošenje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investicijske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odluke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daljnjoj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realizaciji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investicijskog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projekta.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U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njoj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se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izlažu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analiziraju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glavne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postavke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više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investicijskih opcija, za koje se smatra da će na tehničko-tehnološki, ekonomsko-financijski 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vremenski prihvatljiv način ispuniti ciljeve iz prijedloga investicijskog projekta, nakon koje se</w:t>
      </w:r>
      <w:r w:rsidRPr="00760C55">
        <w:rPr>
          <w:rFonts w:ascii="Arial Narrow" w:hAnsi="Arial Narrow"/>
          <w:spacing w:val="-57"/>
        </w:rPr>
        <w:t xml:space="preserve"> </w:t>
      </w:r>
      <w:r w:rsidRPr="00760C55">
        <w:rPr>
          <w:rFonts w:ascii="Arial Narrow" w:hAnsi="Arial Narrow"/>
        </w:rPr>
        <w:t>odabire najpovoljnija investicijska opcija ili kombinacija nekoliko investicijskih opcija te daje</w:t>
      </w:r>
      <w:r w:rsidRPr="00760C55">
        <w:rPr>
          <w:rFonts w:ascii="Arial Narrow" w:hAnsi="Arial Narrow"/>
          <w:spacing w:val="-57"/>
        </w:rPr>
        <w:t xml:space="preserve"> </w:t>
      </w:r>
      <w:r w:rsidRPr="00760C55">
        <w:rPr>
          <w:rFonts w:ascii="Arial Narrow" w:hAnsi="Arial Narrow"/>
        </w:rPr>
        <w:t>prijedlog za optimalnu verziju. Temeljem predinvesticijske studije donosi se odluka hoće li će</w:t>
      </w:r>
      <w:r w:rsidRPr="00760C55">
        <w:rPr>
          <w:rFonts w:ascii="Arial Narrow" w:hAnsi="Arial Narrow"/>
          <w:spacing w:val="-57"/>
        </w:rPr>
        <w:t xml:space="preserve"> </w:t>
      </w:r>
      <w:r w:rsidRPr="00760C55">
        <w:rPr>
          <w:rFonts w:ascii="Arial Narrow" w:hAnsi="Arial Narrow"/>
        </w:rPr>
        <w:t>se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izrađivati investicijska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studija.</w:t>
      </w:r>
    </w:p>
    <w:p w14:paraId="29793EAB" w14:textId="77777777" w:rsidR="003275E0" w:rsidRPr="00760C55" w:rsidRDefault="008629B9">
      <w:pPr>
        <w:pStyle w:val="Tijeloteksta"/>
        <w:spacing w:before="121" w:line="276" w:lineRule="auto"/>
        <w:jc w:val="both"/>
        <w:rPr>
          <w:rFonts w:ascii="Arial Narrow" w:hAnsi="Arial Narrow"/>
        </w:rPr>
      </w:pPr>
      <w:r w:rsidRPr="00760C55">
        <w:rPr>
          <w:rFonts w:ascii="Arial Narrow" w:hAnsi="Arial Narrow"/>
        </w:rPr>
        <w:t>Investicijska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studija,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odnosno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studija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izvodljivosti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radi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se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za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odabranu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verziju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iz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predinvesticijske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studije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s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detaljnom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razradom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tehničkih,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tehnoloških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ostalih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elemenata</w:t>
      </w:r>
      <w:r w:rsidRPr="00760C55">
        <w:rPr>
          <w:rFonts w:ascii="Arial Narrow" w:hAnsi="Arial Narrow"/>
          <w:spacing w:val="-57"/>
        </w:rPr>
        <w:t xml:space="preserve"> </w:t>
      </w:r>
      <w:r w:rsidRPr="00760C55">
        <w:rPr>
          <w:rFonts w:ascii="Arial Narrow" w:hAnsi="Arial Narrow"/>
        </w:rPr>
        <w:t>predloženog</w:t>
      </w:r>
      <w:r w:rsidRPr="00760C55">
        <w:rPr>
          <w:rFonts w:ascii="Arial Narrow" w:hAnsi="Arial Narrow"/>
          <w:spacing w:val="-7"/>
        </w:rPr>
        <w:t xml:space="preserve"> </w:t>
      </w:r>
      <w:r w:rsidRPr="00760C55">
        <w:rPr>
          <w:rFonts w:ascii="Arial Narrow" w:hAnsi="Arial Narrow"/>
        </w:rPr>
        <w:t>rješenja</w:t>
      </w:r>
      <w:r w:rsidRPr="00760C55">
        <w:rPr>
          <w:rFonts w:ascii="Arial Narrow" w:hAnsi="Arial Narrow"/>
          <w:spacing w:val="-9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-8"/>
        </w:rPr>
        <w:t xml:space="preserve"> </w:t>
      </w:r>
      <w:r w:rsidRPr="00760C55">
        <w:rPr>
          <w:rFonts w:ascii="Arial Narrow" w:hAnsi="Arial Narrow"/>
        </w:rPr>
        <w:t>ona</w:t>
      </w:r>
      <w:r w:rsidRPr="00760C55">
        <w:rPr>
          <w:rFonts w:ascii="Arial Narrow" w:hAnsi="Arial Narrow"/>
          <w:spacing w:val="-10"/>
        </w:rPr>
        <w:t xml:space="preserve"> </w:t>
      </w:r>
      <w:r w:rsidRPr="00760C55">
        <w:rPr>
          <w:rFonts w:ascii="Arial Narrow" w:hAnsi="Arial Narrow"/>
        </w:rPr>
        <w:t>predstavlja</w:t>
      </w:r>
      <w:r w:rsidRPr="00760C55">
        <w:rPr>
          <w:rFonts w:ascii="Arial Narrow" w:hAnsi="Arial Narrow"/>
          <w:spacing w:val="-8"/>
        </w:rPr>
        <w:t xml:space="preserve"> </w:t>
      </w:r>
      <w:r w:rsidRPr="00760C55">
        <w:rPr>
          <w:rFonts w:ascii="Arial Narrow" w:hAnsi="Arial Narrow"/>
        </w:rPr>
        <w:t>osnovu</w:t>
      </w:r>
      <w:r w:rsidRPr="00760C55">
        <w:rPr>
          <w:rFonts w:ascii="Arial Narrow" w:hAnsi="Arial Narrow"/>
          <w:spacing w:val="-6"/>
        </w:rPr>
        <w:t xml:space="preserve"> </w:t>
      </w:r>
      <w:r w:rsidRPr="00760C55">
        <w:rPr>
          <w:rFonts w:ascii="Arial Narrow" w:hAnsi="Arial Narrow"/>
        </w:rPr>
        <w:t>za</w:t>
      </w:r>
      <w:r w:rsidRPr="00760C55">
        <w:rPr>
          <w:rFonts w:ascii="Arial Narrow" w:hAnsi="Arial Narrow"/>
          <w:spacing w:val="-10"/>
        </w:rPr>
        <w:t xml:space="preserve"> </w:t>
      </w:r>
      <w:r w:rsidRPr="00760C55">
        <w:rPr>
          <w:rFonts w:ascii="Arial Narrow" w:hAnsi="Arial Narrow"/>
        </w:rPr>
        <w:t>odlučivanje</w:t>
      </w:r>
      <w:r w:rsidRPr="00760C55">
        <w:rPr>
          <w:rFonts w:ascii="Arial Narrow" w:hAnsi="Arial Narrow"/>
          <w:spacing w:val="-9"/>
        </w:rPr>
        <w:t xml:space="preserve"> </w:t>
      </w:r>
      <w:r w:rsidRPr="00760C55">
        <w:rPr>
          <w:rFonts w:ascii="Arial Narrow" w:hAnsi="Arial Narrow"/>
        </w:rPr>
        <w:t>o</w:t>
      </w:r>
      <w:r w:rsidRPr="00760C55">
        <w:rPr>
          <w:rFonts w:ascii="Arial Narrow" w:hAnsi="Arial Narrow"/>
          <w:spacing w:val="-9"/>
        </w:rPr>
        <w:t xml:space="preserve"> </w:t>
      </w:r>
      <w:r w:rsidRPr="00760C55">
        <w:rPr>
          <w:rFonts w:ascii="Arial Narrow" w:hAnsi="Arial Narrow"/>
        </w:rPr>
        <w:t>prihvatljivosti</w:t>
      </w:r>
      <w:r w:rsidRPr="00760C55">
        <w:rPr>
          <w:rFonts w:ascii="Arial Narrow" w:hAnsi="Arial Narrow"/>
          <w:spacing w:val="-8"/>
        </w:rPr>
        <w:t xml:space="preserve"> </w:t>
      </w:r>
      <w:r w:rsidRPr="00760C55">
        <w:rPr>
          <w:rFonts w:ascii="Arial Narrow" w:hAnsi="Arial Narrow"/>
        </w:rPr>
        <w:t>ulaganja</w:t>
      </w:r>
      <w:r w:rsidRPr="00760C55">
        <w:rPr>
          <w:rFonts w:ascii="Arial Narrow" w:hAnsi="Arial Narrow"/>
          <w:spacing w:val="-9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-8"/>
        </w:rPr>
        <w:t xml:space="preserve"> </w:t>
      </w:r>
      <w:r w:rsidRPr="00760C55">
        <w:rPr>
          <w:rFonts w:ascii="Arial Narrow" w:hAnsi="Arial Narrow"/>
        </w:rPr>
        <w:t>daljnju</w:t>
      </w:r>
      <w:r w:rsidRPr="00760C55">
        <w:rPr>
          <w:rFonts w:ascii="Arial Narrow" w:hAnsi="Arial Narrow"/>
          <w:spacing w:val="-58"/>
        </w:rPr>
        <w:t xml:space="preserve"> </w:t>
      </w:r>
      <w:r w:rsidRPr="00760C55">
        <w:rPr>
          <w:rFonts w:ascii="Arial Narrow" w:hAnsi="Arial Narrow"/>
        </w:rPr>
        <w:t>izradu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projektne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druge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potrebne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dokumentacije.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Ona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prikazuje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ekonomsko-financijsku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analizu, isplativost ulaganja (analizu troškova i koristi), analizu tržišta, dinamiku i strukturu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zaposlenih,</w:t>
      </w:r>
      <w:r w:rsidRPr="00760C55">
        <w:rPr>
          <w:rFonts w:ascii="Arial Narrow" w:hAnsi="Arial Narrow"/>
          <w:spacing w:val="-13"/>
        </w:rPr>
        <w:t xml:space="preserve"> </w:t>
      </w:r>
      <w:r w:rsidRPr="00760C55">
        <w:rPr>
          <w:rFonts w:ascii="Arial Narrow" w:hAnsi="Arial Narrow"/>
        </w:rPr>
        <w:t>tehničke</w:t>
      </w:r>
      <w:r w:rsidRPr="00760C55">
        <w:rPr>
          <w:rFonts w:ascii="Arial Narrow" w:hAnsi="Arial Narrow"/>
          <w:spacing w:val="-13"/>
        </w:rPr>
        <w:t xml:space="preserve"> </w:t>
      </w:r>
      <w:r w:rsidRPr="00760C55">
        <w:rPr>
          <w:rFonts w:ascii="Arial Narrow" w:hAnsi="Arial Narrow"/>
        </w:rPr>
        <w:t>elemente</w:t>
      </w:r>
      <w:r w:rsidRPr="00760C55">
        <w:rPr>
          <w:rFonts w:ascii="Arial Narrow" w:hAnsi="Arial Narrow"/>
          <w:spacing w:val="-13"/>
        </w:rPr>
        <w:t xml:space="preserve"> </w:t>
      </w:r>
      <w:r w:rsidRPr="00760C55">
        <w:rPr>
          <w:rFonts w:ascii="Arial Narrow" w:hAnsi="Arial Narrow"/>
        </w:rPr>
        <w:t>ulaganja,</w:t>
      </w:r>
      <w:r w:rsidRPr="00760C55">
        <w:rPr>
          <w:rFonts w:ascii="Arial Narrow" w:hAnsi="Arial Narrow"/>
          <w:spacing w:val="-13"/>
        </w:rPr>
        <w:t xml:space="preserve"> </w:t>
      </w:r>
      <w:r w:rsidRPr="00760C55">
        <w:rPr>
          <w:rFonts w:ascii="Arial Narrow" w:hAnsi="Arial Narrow"/>
        </w:rPr>
        <w:t>ekonomsko-tržišnu</w:t>
      </w:r>
      <w:r w:rsidRPr="00760C55">
        <w:rPr>
          <w:rFonts w:ascii="Arial Narrow" w:hAnsi="Arial Narrow"/>
          <w:spacing w:val="-11"/>
        </w:rPr>
        <w:t xml:space="preserve"> </w:t>
      </w:r>
      <w:r w:rsidRPr="00760C55">
        <w:rPr>
          <w:rFonts w:ascii="Arial Narrow" w:hAnsi="Arial Narrow"/>
        </w:rPr>
        <w:t>ocjenu,</w:t>
      </w:r>
      <w:r w:rsidRPr="00760C55">
        <w:rPr>
          <w:rFonts w:ascii="Arial Narrow" w:hAnsi="Arial Narrow"/>
          <w:spacing w:val="-12"/>
        </w:rPr>
        <w:t xml:space="preserve"> </w:t>
      </w:r>
      <w:r w:rsidRPr="00760C55">
        <w:rPr>
          <w:rFonts w:ascii="Arial Narrow" w:hAnsi="Arial Narrow"/>
        </w:rPr>
        <w:t>analizu</w:t>
      </w:r>
      <w:r w:rsidRPr="00760C55">
        <w:rPr>
          <w:rFonts w:ascii="Arial Narrow" w:hAnsi="Arial Narrow"/>
          <w:spacing w:val="-13"/>
        </w:rPr>
        <w:t xml:space="preserve"> </w:t>
      </w:r>
      <w:r w:rsidRPr="00760C55">
        <w:rPr>
          <w:rFonts w:ascii="Arial Narrow" w:hAnsi="Arial Narrow"/>
        </w:rPr>
        <w:t>osjetljivosti,</w:t>
      </w:r>
      <w:r w:rsidRPr="00760C55">
        <w:rPr>
          <w:rFonts w:ascii="Arial Narrow" w:hAnsi="Arial Narrow"/>
          <w:spacing w:val="-12"/>
        </w:rPr>
        <w:t xml:space="preserve"> </w:t>
      </w:r>
      <w:r w:rsidRPr="00760C55">
        <w:rPr>
          <w:rFonts w:ascii="Arial Narrow" w:hAnsi="Arial Narrow"/>
        </w:rPr>
        <w:t>zaštitu</w:t>
      </w:r>
      <w:r w:rsidRPr="00760C55">
        <w:rPr>
          <w:rFonts w:ascii="Arial Narrow" w:hAnsi="Arial Narrow"/>
          <w:spacing w:val="-57"/>
        </w:rPr>
        <w:t xml:space="preserve"> </w:t>
      </w:r>
      <w:r w:rsidRPr="00760C55">
        <w:rPr>
          <w:rFonts w:ascii="Arial Narrow" w:hAnsi="Arial Narrow"/>
        </w:rPr>
        <w:t>okoliša, analizu najprihvatljivijeg načina na koji će projekt biti realiziran te mora sadržavati i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opis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utjecaja projekta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na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društvenu zajednicu.</w:t>
      </w:r>
    </w:p>
    <w:p w14:paraId="2B65FB17" w14:textId="77777777" w:rsidR="003275E0" w:rsidRPr="00760C55" w:rsidRDefault="003275E0">
      <w:pPr>
        <w:pStyle w:val="Tijeloteksta"/>
        <w:spacing w:before="7"/>
        <w:rPr>
          <w:rFonts w:ascii="Arial Narrow" w:hAnsi="Arial Narrow"/>
          <w:sz w:val="27"/>
        </w:rPr>
      </w:pPr>
    </w:p>
    <w:p w14:paraId="025E7A73" w14:textId="77777777" w:rsidR="003275E0" w:rsidRPr="00760C55" w:rsidRDefault="008629B9" w:rsidP="00760C55">
      <w:pPr>
        <w:pStyle w:val="Naslov1"/>
        <w:spacing w:before="1"/>
        <w:ind w:left="0"/>
        <w:jc w:val="center"/>
        <w:rPr>
          <w:rFonts w:ascii="Arial Narrow" w:hAnsi="Arial Narrow"/>
        </w:rPr>
      </w:pPr>
      <w:r w:rsidRPr="00760C55">
        <w:rPr>
          <w:rFonts w:ascii="Arial Narrow" w:hAnsi="Arial Narrow"/>
        </w:rPr>
        <w:t>Članak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8.</w:t>
      </w:r>
    </w:p>
    <w:p w14:paraId="7D8C4020" w14:textId="77777777" w:rsidR="003275E0" w:rsidRPr="00760C55" w:rsidRDefault="008629B9">
      <w:pPr>
        <w:pStyle w:val="Tijeloteksta"/>
        <w:spacing w:before="40" w:line="276" w:lineRule="auto"/>
        <w:jc w:val="both"/>
        <w:rPr>
          <w:rFonts w:ascii="Arial Narrow" w:hAnsi="Arial Narrow"/>
        </w:rPr>
      </w:pPr>
      <w:r w:rsidRPr="00760C55">
        <w:rPr>
          <w:rFonts w:ascii="Arial Narrow" w:hAnsi="Arial Narrow"/>
        </w:rPr>
        <w:t>Ovaj Pravilnik stupa na snagu danom donošenja i bit će objavljen na internet stranici Općine</w:t>
      </w:r>
      <w:r w:rsidRPr="00760C55">
        <w:rPr>
          <w:rFonts w:ascii="Arial Narrow" w:hAnsi="Arial Narrow"/>
          <w:spacing w:val="1"/>
        </w:rPr>
        <w:t xml:space="preserve"> </w:t>
      </w:r>
      <w:r w:rsidR="00760C55">
        <w:rPr>
          <w:rFonts w:ascii="Arial Narrow" w:hAnsi="Arial Narrow"/>
        </w:rPr>
        <w:t>Rovišće</w:t>
      </w:r>
      <w:r w:rsidRPr="00760C55">
        <w:rPr>
          <w:rFonts w:ascii="Arial Narrow" w:hAnsi="Arial Narrow"/>
        </w:rPr>
        <w:t>.</w:t>
      </w:r>
    </w:p>
    <w:p w14:paraId="08850E3B" w14:textId="77777777" w:rsidR="003275E0" w:rsidRPr="00760C55" w:rsidRDefault="003275E0">
      <w:pPr>
        <w:pStyle w:val="Tijeloteksta"/>
        <w:rPr>
          <w:rFonts w:ascii="Arial Narrow" w:hAnsi="Arial Narrow"/>
          <w:sz w:val="26"/>
        </w:rPr>
      </w:pPr>
    </w:p>
    <w:p w14:paraId="737FA88D" w14:textId="77777777" w:rsidR="003275E0" w:rsidRPr="00760C55" w:rsidRDefault="003275E0">
      <w:pPr>
        <w:pStyle w:val="Tijeloteksta"/>
        <w:spacing w:before="3"/>
        <w:rPr>
          <w:rFonts w:ascii="Arial Narrow" w:hAnsi="Arial Narrow"/>
          <w:sz w:val="29"/>
        </w:rPr>
      </w:pPr>
    </w:p>
    <w:p w14:paraId="03720F21" w14:textId="1C4BADA2" w:rsidR="008629B9" w:rsidRDefault="008629B9">
      <w:pPr>
        <w:pStyle w:val="Tijeloteksta"/>
        <w:spacing w:line="276" w:lineRule="auto"/>
        <w:rPr>
          <w:rFonts w:ascii="Arial Narrow" w:hAnsi="Arial Narrow"/>
        </w:rPr>
      </w:pPr>
      <w:r w:rsidRPr="00760C55">
        <w:rPr>
          <w:rFonts w:ascii="Arial Narrow" w:hAnsi="Arial Narrow"/>
        </w:rPr>
        <w:t xml:space="preserve">KLASA: </w:t>
      </w:r>
      <w:r w:rsidR="00E84047">
        <w:rPr>
          <w:rFonts w:ascii="Arial Narrow" w:hAnsi="Arial Narrow"/>
        </w:rPr>
        <w:t>081-01/23-02/2</w:t>
      </w:r>
    </w:p>
    <w:p w14:paraId="49BB19AA" w14:textId="75BD533D" w:rsidR="008629B9" w:rsidRDefault="008629B9" w:rsidP="008629B9">
      <w:pPr>
        <w:pStyle w:val="Tijeloteksta"/>
        <w:spacing w:line="276" w:lineRule="auto"/>
        <w:rPr>
          <w:rFonts w:ascii="Arial Narrow" w:hAnsi="Arial Narrow"/>
        </w:rPr>
      </w:pPr>
      <w:r w:rsidRPr="00760C55">
        <w:rPr>
          <w:rFonts w:ascii="Arial Narrow" w:hAnsi="Arial Narrow"/>
        </w:rPr>
        <w:t>URBROJ</w:t>
      </w:r>
      <w:r w:rsidR="0038169D">
        <w:rPr>
          <w:rFonts w:ascii="Arial Narrow" w:hAnsi="Arial Narrow"/>
        </w:rPr>
        <w:t>:</w:t>
      </w:r>
      <w:r w:rsidR="00E84047">
        <w:rPr>
          <w:rFonts w:ascii="Arial Narrow" w:hAnsi="Arial Narrow"/>
        </w:rPr>
        <w:t xml:space="preserve"> 2103-14-03-23-1</w:t>
      </w:r>
    </w:p>
    <w:p w14:paraId="29D45CD6" w14:textId="77777777" w:rsidR="003275E0" w:rsidRPr="00760C55" w:rsidRDefault="00760C55" w:rsidP="008629B9">
      <w:pPr>
        <w:pStyle w:val="Tijeloteksta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Rovišće</w:t>
      </w:r>
      <w:r w:rsidR="008629B9" w:rsidRPr="00760C55">
        <w:rPr>
          <w:rFonts w:ascii="Arial Narrow" w:hAnsi="Arial Narrow"/>
        </w:rPr>
        <w:t>,</w:t>
      </w:r>
      <w:r w:rsidR="008629B9" w:rsidRPr="00760C55">
        <w:rPr>
          <w:rFonts w:ascii="Arial Narrow" w:hAnsi="Arial Narrow"/>
          <w:spacing w:val="-1"/>
        </w:rPr>
        <w:t xml:space="preserve"> </w:t>
      </w:r>
      <w:r w:rsidR="008629B9">
        <w:rPr>
          <w:rFonts w:ascii="Arial Narrow" w:hAnsi="Arial Narrow"/>
        </w:rPr>
        <w:t>31. ožujka</w:t>
      </w:r>
      <w:r w:rsidR="008629B9" w:rsidRPr="00760C55">
        <w:rPr>
          <w:rFonts w:ascii="Arial Narrow" w:hAnsi="Arial Narrow"/>
        </w:rPr>
        <w:t xml:space="preserve"> </w:t>
      </w:r>
      <w:r w:rsidR="008629B9">
        <w:rPr>
          <w:rFonts w:ascii="Arial Narrow" w:hAnsi="Arial Narrow"/>
        </w:rPr>
        <w:t>2023</w:t>
      </w:r>
      <w:r w:rsidR="008629B9" w:rsidRPr="00760C55">
        <w:rPr>
          <w:rFonts w:ascii="Arial Narrow" w:hAnsi="Arial Narrow"/>
        </w:rPr>
        <w:t>. godine</w:t>
      </w:r>
    </w:p>
    <w:p w14:paraId="52FA3B8F" w14:textId="77777777" w:rsidR="003275E0" w:rsidRPr="00760C55" w:rsidRDefault="003275E0">
      <w:pPr>
        <w:pStyle w:val="Tijeloteksta"/>
        <w:spacing w:before="1"/>
        <w:rPr>
          <w:rFonts w:ascii="Arial Narrow" w:hAnsi="Arial Narrow"/>
          <w:sz w:val="31"/>
        </w:rPr>
      </w:pPr>
    </w:p>
    <w:p w14:paraId="64CBB12B" w14:textId="77777777" w:rsidR="003275E0" w:rsidRPr="00760C55" w:rsidRDefault="008629B9" w:rsidP="008629B9">
      <w:pPr>
        <w:pStyle w:val="Naslov1"/>
        <w:spacing w:before="1"/>
        <w:ind w:left="6480"/>
        <w:rPr>
          <w:rFonts w:ascii="Arial Narrow" w:hAnsi="Arial Narrow"/>
        </w:rPr>
      </w:pPr>
      <w:r>
        <w:rPr>
          <w:rFonts w:ascii="Arial Narrow" w:hAnsi="Arial Narrow"/>
        </w:rPr>
        <w:t xml:space="preserve">OPĆINSKI </w:t>
      </w:r>
      <w:r w:rsidRPr="00760C55">
        <w:rPr>
          <w:rFonts w:ascii="Arial Narrow" w:hAnsi="Arial Narrow"/>
        </w:rPr>
        <w:t>NAČELNIK:</w:t>
      </w:r>
    </w:p>
    <w:p w14:paraId="75589EC0" w14:textId="77777777" w:rsidR="003275E0" w:rsidRPr="00760C55" w:rsidRDefault="008629B9" w:rsidP="008629B9">
      <w:pPr>
        <w:spacing w:before="40"/>
        <w:ind w:left="648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Slavko Prišćan, v.r.</w:t>
      </w:r>
    </w:p>
    <w:p w14:paraId="63CF2DAC" w14:textId="77777777" w:rsidR="003275E0" w:rsidRPr="00760C55" w:rsidRDefault="003275E0">
      <w:pPr>
        <w:rPr>
          <w:rFonts w:ascii="Arial Narrow" w:hAnsi="Arial Narrow"/>
          <w:sz w:val="24"/>
        </w:rPr>
        <w:sectPr w:rsidR="003275E0" w:rsidRPr="00760C55" w:rsidSect="00EE4943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14:paraId="1E181E7D" w14:textId="77777777" w:rsidR="003275E0" w:rsidRPr="00760C55" w:rsidRDefault="008629B9">
      <w:pPr>
        <w:pStyle w:val="Naslov1"/>
        <w:spacing w:before="77"/>
        <w:ind w:left="1047"/>
        <w:rPr>
          <w:rFonts w:ascii="Arial Narrow" w:hAnsi="Arial Narrow"/>
        </w:rPr>
      </w:pPr>
      <w:r w:rsidRPr="00760C55">
        <w:rPr>
          <w:rFonts w:ascii="Arial Narrow" w:hAnsi="Arial Narrow"/>
        </w:rPr>
        <w:lastRenderedPageBreak/>
        <w:t>OBRAZAC</w:t>
      </w:r>
      <w:r w:rsidRPr="00760C55">
        <w:rPr>
          <w:rFonts w:ascii="Arial Narrow" w:hAnsi="Arial Narrow"/>
          <w:spacing w:val="-3"/>
        </w:rPr>
        <w:t xml:space="preserve"> </w:t>
      </w:r>
      <w:r w:rsidRPr="00760C55">
        <w:rPr>
          <w:rFonts w:ascii="Arial Narrow" w:hAnsi="Arial Narrow"/>
        </w:rPr>
        <w:t>PRIJEDLOGA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RAZVOJNOG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/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INVESTICIJSKOG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PROJEKTA</w:t>
      </w:r>
    </w:p>
    <w:p w14:paraId="1E5676AE" w14:textId="77777777" w:rsidR="003275E0" w:rsidRPr="00760C55" w:rsidRDefault="003275E0">
      <w:pPr>
        <w:pStyle w:val="Tijeloteksta"/>
        <w:rPr>
          <w:rFonts w:ascii="Arial Narrow" w:hAnsi="Arial Narrow"/>
          <w:b/>
          <w:sz w:val="26"/>
        </w:rPr>
      </w:pPr>
    </w:p>
    <w:p w14:paraId="7613BFCF" w14:textId="77777777" w:rsidR="003275E0" w:rsidRPr="00760C55" w:rsidRDefault="003275E0">
      <w:pPr>
        <w:pStyle w:val="Tijeloteksta"/>
        <w:spacing w:before="8"/>
        <w:rPr>
          <w:rFonts w:ascii="Arial Narrow" w:hAnsi="Arial Narrow"/>
          <w:b/>
          <w:sz w:val="29"/>
        </w:rPr>
      </w:pPr>
    </w:p>
    <w:p w14:paraId="6EB256CA" w14:textId="77777777" w:rsidR="003275E0" w:rsidRPr="00760C55" w:rsidRDefault="008629B9">
      <w:pPr>
        <w:pStyle w:val="Odlomakpopisa"/>
        <w:numPr>
          <w:ilvl w:val="0"/>
          <w:numId w:val="2"/>
        </w:numPr>
        <w:tabs>
          <w:tab w:val="left" w:pos="777"/>
        </w:tabs>
        <w:spacing w:before="0"/>
        <w:ind w:hanging="241"/>
        <w:rPr>
          <w:rFonts w:ascii="Arial Narrow" w:hAnsi="Arial Narrow"/>
          <w:b/>
          <w:sz w:val="24"/>
        </w:rPr>
      </w:pPr>
      <w:r w:rsidRPr="00760C55">
        <w:rPr>
          <w:rFonts w:ascii="Arial Narrow" w:hAnsi="Arial Narrow"/>
          <w:b/>
          <w:sz w:val="24"/>
        </w:rPr>
        <w:t>OSNOVNI</w:t>
      </w:r>
      <w:r w:rsidRPr="00760C55">
        <w:rPr>
          <w:rFonts w:ascii="Arial Narrow" w:hAnsi="Arial Narrow"/>
          <w:b/>
          <w:spacing w:val="-2"/>
          <w:sz w:val="24"/>
        </w:rPr>
        <w:t xml:space="preserve"> </w:t>
      </w:r>
      <w:r w:rsidRPr="00760C55">
        <w:rPr>
          <w:rFonts w:ascii="Arial Narrow" w:hAnsi="Arial Narrow"/>
          <w:b/>
          <w:sz w:val="24"/>
        </w:rPr>
        <w:t>PODACI INVESTICIJSKOG PROJEKTA</w:t>
      </w:r>
    </w:p>
    <w:p w14:paraId="4AB8877B" w14:textId="77777777" w:rsidR="003275E0" w:rsidRPr="00760C55" w:rsidRDefault="003275E0">
      <w:pPr>
        <w:pStyle w:val="Tijeloteksta"/>
        <w:rPr>
          <w:rFonts w:ascii="Arial Narrow" w:hAnsi="Arial Narrow"/>
          <w:b/>
          <w:sz w:val="26"/>
        </w:rPr>
      </w:pPr>
    </w:p>
    <w:p w14:paraId="24325C84" w14:textId="77777777" w:rsidR="003275E0" w:rsidRPr="00760C55" w:rsidRDefault="003275E0">
      <w:pPr>
        <w:pStyle w:val="Tijeloteksta"/>
        <w:spacing w:before="6"/>
        <w:rPr>
          <w:rFonts w:ascii="Arial Narrow" w:hAnsi="Arial Narrow"/>
          <w:b/>
          <w:sz w:val="29"/>
        </w:rPr>
      </w:pPr>
    </w:p>
    <w:p w14:paraId="3B13FDD5" w14:textId="77777777" w:rsidR="003275E0" w:rsidRPr="00760C55" w:rsidRDefault="008629B9">
      <w:pPr>
        <w:pStyle w:val="Tijeloteksta"/>
        <w:ind w:left="536"/>
        <w:rPr>
          <w:rFonts w:ascii="Arial Narrow" w:hAnsi="Arial Narrow"/>
        </w:rPr>
      </w:pPr>
      <w:r w:rsidRPr="00760C55">
        <w:rPr>
          <w:rFonts w:ascii="Arial Narrow" w:hAnsi="Arial Narrow"/>
        </w:rPr>
        <w:t>Naziv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investicijskog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projekta:</w:t>
      </w:r>
    </w:p>
    <w:p w14:paraId="08FDB1F8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07A1258E" w14:textId="77777777" w:rsidR="003275E0" w:rsidRPr="00760C55" w:rsidRDefault="00000000">
      <w:pPr>
        <w:pStyle w:val="Tijeloteksta"/>
        <w:spacing w:before="7"/>
        <w:rPr>
          <w:rFonts w:ascii="Arial Narrow" w:hAnsi="Arial Narrow"/>
          <w:sz w:val="15"/>
        </w:rPr>
      </w:pPr>
      <w:r>
        <w:rPr>
          <w:rFonts w:ascii="Arial Narrow" w:hAnsi="Arial Narrow"/>
        </w:rPr>
        <w:pict w14:anchorId="7DA08FFC">
          <v:shape id="_x0000_s1047" style="position:absolute;margin-left:70.8pt;margin-top:11.2pt;width:450.1pt;height:.1pt;z-index:-15728640;mso-wrap-distance-left:0;mso-wrap-distance-right:0;mso-position-horizontal-relative:page" coordorigin="1416,224" coordsize="9002,0" path="m1416,224r9002,e" filled="f" strokeweight=".48pt">
            <v:path arrowok="t"/>
            <w10:wrap type="topAndBottom" anchorx="page"/>
          </v:shape>
        </w:pict>
      </w:r>
    </w:p>
    <w:p w14:paraId="4C2A5D60" w14:textId="77777777" w:rsidR="003275E0" w:rsidRPr="00760C55" w:rsidRDefault="008629B9">
      <w:pPr>
        <w:pStyle w:val="Tijeloteksta"/>
        <w:spacing w:before="153"/>
        <w:ind w:left="536"/>
        <w:rPr>
          <w:rFonts w:ascii="Arial Narrow" w:hAnsi="Arial Narrow"/>
        </w:rPr>
      </w:pPr>
      <w:r w:rsidRPr="00760C55">
        <w:rPr>
          <w:rFonts w:ascii="Arial Narrow" w:hAnsi="Arial Narrow"/>
        </w:rPr>
        <w:t>Trajanje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investicijskog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projekta:</w:t>
      </w:r>
    </w:p>
    <w:p w14:paraId="104D0CD6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76F222DD" w14:textId="77777777" w:rsidR="003275E0" w:rsidRPr="00760C55" w:rsidRDefault="00000000">
      <w:pPr>
        <w:pStyle w:val="Tijeloteksta"/>
        <w:spacing w:before="7"/>
        <w:rPr>
          <w:rFonts w:ascii="Arial Narrow" w:hAnsi="Arial Narrow"/>
          <w:sz w:val="15"/>
        </w:rPr>
      </w:pPr>
      <w:r>
        <w:rPr>
          <w:rFonts w:ascii="Arial Narrow" w:hAnsi="Arial Narrow"/>
        </w:rPr>
        <w:pict w14:anchorId="13C0B22E">
          <v:shape id="_x0000_s1046" style="position:absolute;margin-left:70.8pt;margin-top:11.2pt;width:450pt;height:.1pt;z-index:-15728128;mso-wrap-distance-left:0;mso-wrap-distance-right:0;mso-position-horizontal-relative:page" coordorigin="1416,224" coordsize="9000,0" path="m1416,224r9000,e" filled="f" strokeweight=".48pt">
            <v:path arrowok="t"/>
            <w10:wrap type="topAndBottom" anchorx="page"/>
          </v:shape>
        </w:pict>
      </w:r>
    </w:p>
    <w:p w14:paraId="4230702C" w14:textId="77777777" w:rsidR="003275E0" w:rsidRPr="00760C55" w:rsidRDefault="008629B9">
      <w:pPr>
        <w:pStyle w:val="Tijeloteksta"/>
        <w:spacing w:before="153"/>
        <w:ind w:left="536"/>
        <w:rPr>
          <w:rFonts w:ascii="Arial Narrow" w:hAnsi="Arial Narrow"/>
        </w:rPr>
      </w:pPr>
      <w:r w:rsidRPr="00760C55">
        <w:rPr>
          <w:rFonts w:ascii="Arial Narrow" w:hAnsi="Arial Narrow"/>
        </w:rPr>
        <w:t>Očekivani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početak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investicijskog projekta:</w:t>
      </w:r>
    </w:p>
    <w:p w14:paraId="574C1370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1C928628" w14:textId="77777777" w:rsidR="003275E0" w:rsidRPr="00760C55" w:rsidRDefault="00000000">
      <w:pPr>
        <w:pStyle w:val="Tijeloteksta"/>
        <w:spacing w:before="4"/>
        <w:rPr>
          <w:rFonts w:ascii="Arial Narrow" w:hAnsi="Arial Narrow"/>
          <w:sz w:val="15"/>
        </w:rPr>
      </w:pPr>
      <w:r>
        <w:rPr>
          <w:rFonts w:ascii="Arial Narrow" w:hAnsi="Arial Narrow"/>
        </w:rPr>
        <w:pict w14:anchorId="62805D75">
          <v:shape id="_x0000_s1045" style="position:absolute;margin-left:70.8pt;margin-top:11.05pt;width:450pt;height:.1pt;z-index:-15727616;mso-wrap-distance-left:0;mso-wrap-distance-right:0;mso-position-horizontal-relative:page" coordorigin="1416,221" coordsize="9000,0" path="m1416,221r9000,e" filled="f" strokeweight=".48pt">
            <v:path arrowok="t"/>
            <w10:wrap type="topAndBottom" anchorx="page"/>
          </v:shape>
        </w:pict>
      </w:r>
    </w:p>
    <w:p w14:paraId="3C317789" w14:textId="77777777" w:rsidR="003275E0" w:rsidRPr="00760C55" w:rsidRDefault="008629B9">
      <w:pPr>
        <w:pStyle w:val="Tijeloteksta"/>
        <w:spacing w:before="153"/>
        <w:ind w:left="536"/>
        <w:rPr>
          <w:rFonts w:ascii="Arial Narrow" w:hAnsi="Arial Narrow"/>
        </w:rPr>
      </w:pPr>
      <w:r w:rsidRPr="00760C55">
        <w:rPr>
          <w:rFonts w:ascii="Arial Narrow" w:hAnsi="Arial Narrow"/>
        </w:rPr>
        <w:t>Očekivani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završetak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investicijskog projekta:</w:t>
      </w:r>
    </w:p>
    <w:p w14:paraId="50C395CA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7A564A1C" w14:textId="77777777" w:rsidR="003275E0" w:rsidRPr="00760C55" w:rsidRDefault="00000000">
      <w:pPr>
        <w:pStyle w:val="Tijeloteksta"/>
        <w:spacing w:before="7"/>
        <w:rPr>
          <w:rFonts w:ascii="Arial Narrow" w:hAnsi="Arial Narrow"/>
          <w:sz w:val="15"/>
        </w:rPr>
      </w:pPr>
      <w:r>
        <w:rPr>
          <w:rFonts w:ascii="Arial Narrow" w:hAnsi="Arial Narrow"/>
        </w:rPr>
        <w:pict w14:anchorId="718E4E08">
          <v:shape id="_x0000_s1044" style="position:absolute;margin-left:70.8pt;margin-top:11.2pt;width:450pt;height:.1pt;z-index:-15727104;mso-wrap-distance-left:0;mso-wrap-distance-right:0;mso-position-horizontal-relative:page" coordorigin="1416,224" coordsize="9000,0" path="m1416,224r9000,e" filled="f" strokeweight=".48pt">
            <v:path arrowok="t"/>
            <w10:wrap type="topAndBottom" anchorx="page"/>
          </v:shape>
        </w:pict>
      </w:r>
    </w:p>
    <w:p w14:paraId="5B660B4E" w14:textId="77777777" w:rsidR="003275E0" w:rsidRPr="00760C55" w:rsidRDefault="008629B9">
      <w:pPr>
        <w:pStyle w:val="Tijeloteksta"/>
        <w:spacing w:before="153"/>
        <w:ind w:left="536"/>
        <w:rPr>
          <w:rFonts w:ascii="Arial Narrow" w:hAnsi="Arial Narrow"/>
        </w:rPr>
      </w:pPr>
      <w:r w:rsidRPr="00760C55">
        <w:rPr>
          <w:rFonts w:ascii="Arial Narrow" w:hAnsi="Arial Narrow"/>
        </w:rPr>
        <w:t>Lokacija:</w:t>
      </w:r>
    </w:p>
    <w:p w14:paraId="74CCA858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6A631F38" w14:textId="77777777" w:rsidR="003275E0" w:rsidRPr="00760C55" w:rsidRDefault="00000000">
      <w:pPr>
        <w:pStyle w:val="Tijeloteksta"/>
        <w:spacing w:before="4"/>
        <w:rPr>
          <w:rFonts w:ascii="Arial Narrow" w:hAnsi="Arial Narrow"/>
          <w:sz w:val="15"/>
        </w:rPr>
      </w:pPr>
      <w:r>
        <w:rPr>
          <w:rFonts w:ascii="Arial Narrow" w:hAnsi="Arial Narrow"/>
        </w:rPr>
        <w:pict w14:anchorId="7B5484C2">
          <v:shape id="_x0000_s1043" style="position:absolute;margin-left:70.8pt;margin-top:11.05pt;width:450pt;height:.1pt;z-index:-15726592;mso-wrap-distance-left:0;mso-wrap-distance-right:0;mso-position-horizontal-relative:page" coordorigin="1416,221" coordsize="9000,0" path="m1416,221r9000,e" filled="f" strokeweight=".48pt">
            <v:path arrowok="t"/>
            <w10:wrap type="topAndBottom" anchorx="page"/>
          </v:shape>
        </w:pict>
      </w:r>
    </w:p>
    <w:p w14:paraId="77B18CDE" w14:textId="77777777" w:rsidR="003275E0" w:rsidRPr="00760C55" w:rsidRDefault="008629B9">
      <w:pPr>
        <w:pStyle w:val="Tijeloteksta"/>
        <w:spacing w:before="153"/>
        <w:ind w:left="536"/>
        <w:rPr>
          <w:rFonts w:ascii="Arial Narrow" w:hAnsi="Arial Narrow"/>
        </w:rPr>
      </w:pPr>
      <w:r w:rsidRPr="00760C55">
        <w:rPr>
          <w:rFonts w:ascii="Arial Narrow" w:hAnsi="Arial Narrow"/>
        </w:rPr>
        <w:t>Procijenjena</w:t>
      </w:r>
      <w:r w:rsidRPr="00760C55">
        <w:rPr>
          <w:rFonts w:ascii="Arial Narrow" w:hAnsi="Arial Narrow"/>
          <w:spacing w:val="-4"/>
        </w:rPr>
        <w:t xml:space="preserve"> </w:t>
      </w:r>
      <w:r w:rsidRPr="00760C55">
        <w:rPr>
          <w:rFonts w:ascii="Arial Narrow" w:hAnsi="Arial Narrow"/>
        </w:rPr>
        <w:t>vrijednost investicijskog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projekta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(s PDV-om):</w:t>
      </w:r>
    </w:p>
    <w:p w14:paraId="71762592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5C8C34DE" w14:textId="77777777" w:rsidR="003275E0" w:rsidRPr="00760C55" w:rsidRDefault="00000000">
      <w:pPr>
        <w:pStyle w:val="Tijeloteksta"/>
        <w:spacing w:before="7"/>
        <w:rPr>
          <w:rFonts w:ascii="Arial Narrow" w:hAnsi="Arial Narrow"/>
          <w:sz w:val="15"/>
        </w:rPr>
      </w:pPr>
      <w:r>
        <w:rPr>
          <w:rFonts w:ascii="Arial Narrow" w:hAnsi="Arial Narrow"/>
        </w:rPr>
        <w:pict w14:anchorId="7476106B">
          <v:shape id="_x0000_s1042" style="position:absolute;margin-left:70.8pt;margin-top:11.2pt;width:450.05pt;height:.1pt;z-index:-15726080;mso-wrap-distance-left:0;mso-wrap-distance-right:0;mso-position-horizontal-relative:page" coordorigin="1416,224" coordsize="9001,0" path="m1416,224r9001,e" filled="f" strokeweight=".48pt">
            <v:path arrowok="t"/>
            <w10:wrap type="topAndBottom" anchorx="page"/>
          </v:shape>
        </w:pict>
      </w:r>
    </w:p>
    <w:p w14:paraId="09D518F8" w14:textId="77777777" w:rsidR="003275E0" w:rsidRPr="00760C55" w:rsidRDefault="008629B9">
      <w:pPr>
        <w:pStyle w:val="Tijeloteksta"/>
        <w:spacing w:before="153"/>
        <w:ind w:left="536"/>
        <w:rPr>
          <w:rFonts w:ascii="Arial Narrow" w:hAnsi="Arial Narrow"/>
        </w:rPr>
      </w:pPr>
      <w:r w:rsidRPr="00760C55">
        <w:rPr>
          <w:rFonts w:ascii="Arial Narrow" w:hAnsi="Arial Narrow"/>
        </w:rPr>
        <w:t>Sažeti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opis investicijskog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projekta:</w:t>
      </w:r>
    </w:p>
    <w:p w14:paraId="4F2BA049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57B0E137" w14:textId="77777777" w:rsidR="003275E0" w:rsidRPr="00760C55" w:rsidRDefault="00000000">
      <w:pPr>
        <w:pStyle w:val="Tijeloteksta"/>
        <w:spacing w:before="4"/>
        <w:rPr>
          <w:rFonts w:ascii="Arial Narrow" w:hAnsi="Arial Narrow"/>
          <w:sz w:val="15"/>
        </w:rPr>
      </w:pPr>
      <w:r>
        <w:rPr>
          <w:rFonts w:ascii="Arial Narrow" w:hAnsi="Arial Narrow"/>
        </w:rPr>
        <w:pict w14:anchorId="7060C225">
          <v:shape id="_x0000_s1041" style="position:absolute;margin-left:70.8pt;margin-top:11.05pt;width:450pt;height:.1pt;z-index:-15725568;mso-wrap-distance-left:0;mso-wrap-distance-right:0;mso-position-horizontal-relative:page" coordorigin="1416,221" coordsize="9000,0" path="m1416,221r9000,e" filled="f" strokeweight=".48pt">
            <v:path arrowok="t"/>
            <w10:wrap type="topAndBottom" anchorx="page"/>
          </v:shape>
        </w:pict>
      </w:r>
    </w:p>
    <w:p w14:paraId="37BCECDF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65D80472" w14:textId="77777777" w:rsidR="003275E0" w:rsidRPr="00760C55" w:rsidRDefault="00000000">
      <w:pPr>
        <w:pStyle w:val="Tijeloteksta"/>
        <w:rPr>
          <w:rFonts w:ascii="Arial Narrow" w:hAnsi="Arial Narrow"/>
          <w:sz w:val="13"/>
        </w:rPr>
      </w:pPr>
      <w:r>
        <w:rPr>
          <w:rFonts w:ascii="Arial Narrow" w:hAnsi="Arial Narrow"/>
        </w:rPr>
        <w:pict w14:anchorId="4B04E739">
          <v:shape id="_x0000_s1040" style="position:absolute;margin-left:70.8pt;margin-top:9.7pt;width:450pt;height:.1pt;z-index:-15725056;mso-wrap-distance-left:0;mso-wrap-distance-right:0;mso-position-horizontal-relative:page" coordorigin="1416,194" coordsize="9000,0" path="m1416,194r9000,e" filled="f" strokeweight=".48pt">
            <v:path arrowok="t"/>
            <w10:wrap type="topAndBottom" anchorx="page"/>
          </v:shape>
        </w:pict>
      </w:r>
    </w:p>
    <w:p w14:paraId="2B2F76A9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56E804CA" w14:textId="77777777" w:rsidR="003275E0" w:rsidRPr="00760C55" w:rsidRDefault="00000000">
      <w:pPr>
        <w:pStyle w:val="Tijeloteksta"/>
        <w:rPr>
          <w:rFonts w:ascii="Arial Narrow" w:hAnsi="Arial Narrow"/>
          <w:sz w:val="13"/>
        </w:rPr>
      </w:pPr>
      <w:r>
        <w:rPr>
          <w:rFonts w:ascii="Arial Narrow" w:hAnsi="Arial Narrow"/>
        </w:rPr>
        <w:pict w14:anchorId="16275133">
          <v:shape id="_x0000_s1039" style="position:absolute;margin-left:70.8pt;margin-top:9.7pt;width:450pt;height:.1pt;z-index:-15724544;mso-wrap-distance-left:0;mso-wrap-distance-right:0;mso-position-horizontal-relative:page" coordorigin="1416,194" coordsize="9000,0" path="m1416,194r9000,e" filled="f" strokeweight=".48pt">
            <v:path arrowok="t"/>
            <w10:wrap type="topAndBottom" anchorx="page"/>
          </v:shape>
        </w:pict>
      </w:r>
    </w:p>
    <w:p w14:paraId="1E0C9998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646D1862" w14:textId="77777777" w:rsidR="003275E0" w:rsidRPr="00760C55" w:rsidRDefault="00000000">
      <w:pPr>
        <w:pStyle w:val="Tijeloteksta"/>
        <w:rPr>
          <w:rFonts w:ascii="Arial Narrow" w:hAnsi="Arial Narrow"/>
          <w:sz w:val="13"/>
        </w:rPr>
      </w:pPr>
      <w:r>
        <w:rPr>
          <w:rFonts w:ascii="Arial Narrow" w:hAnsi="Arial Narrow"/>
        </w:rPr>
        <w:pict w14:anchorId="7D62BCAF">
          <v:shape id="_x0000_s1038" style="position:absolute;margin-left:70.8pt;margin-top:9.7pt;width:450pt;height:.1pt;z-index:-15724032;mso-wrap-distance-left:0;mso-wrap-distance-right:0;mso-position-horizontal-relative:page" coordorigin="1416,194" coordsize="9000,0" path="m1416,194r9000,e" filled="f" strokeweight=".48pt">
            <v:path arrowok="t"/>
            <w10:wrap type="topAndBottom" anchorx="page"/>
          </v:shape>
        </w:pict>
      </w:r>
    </w:p>
    <w:p w14:paraId="484D6255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5BC244F2" w14:textId="77777777" w:rsidR="003275E0" w:rsidRPr="00760C55" w:rsidRDefault="00000000">
      <w:pPr>
        <w:pStyle w:val="Tijeloteksta"/>
        <w:spacing w:before="10"/>
        <w:rPr>
          <w:rFonts w:ascii="Arial Narrow" w:hAnsi="Arial Narrow"/>
          <w:sz w:val="12"/>
        </w:rPr>
      </w:pPr>
      <w:r>
        <w:rPr>
          <w:rFonts w:ascii="Arial Narrow" w:hAnsi="Arial Narrow"/>
        </w:rPr>
        <w:pict w14:anchorId="4FED7764">
          <v:shape id="_x0000_s1037" style="position:absolute;margin-left:70.8pt;margin-top:9.65pt;width:450.05pt;height:.1pt;z-index:-15723520;mso-wrap-distance-left:0;mso-wrap-distance-right:0;mso-position-horizontal-relative:page" coordorigin="1416,193" coordsize="9001,0" path="m1416,193r9001,e" filled="f" strokeweight=".48pt">
            <v:path arrowok="t"/>
            <w10:wrap type="topAndBottom" anchorx="page"/>
          </v:shape>
        </w:pict>
      </w:r>
    </w:p>
    <w:p w14:paraId="46DBF199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7ED053D1" w14:textId="77777777" w:rsidR="003275E0" w:rsidRPr="00760C55" w:rsidRDefault="00000000">
      <w:pPr>
        <w:pStyle w:val="Tijeloteksta"/>
        <w:rPr>
          <w:rFonts w:ascii="Arial Narrow" w:hAnsi="Arial Narrow"/>
          <w:sz w:val="13"/>
        </w:rPr>
      </w:pPr>
      <w:r>
        <w:rPr>
          <w:rFonts w:ascii="Arial Narrow" w:hAnsi="Arial Narrow"/>
        </w:rPr>
        <w:pict w14:anchorId="640A0DDE">
          <v:shape id="_x0000_s1036" style="position:absolute;margin-left:70.8pt;margin-top:9.7pt;width:450pt;height:.1pt;z-index:-15723008;mso-wrap-distance-left:0;mso-wrap-distance-right:0;mso-position-horizontal-relative:page" coordorigin="1416,194" coordsize="9000,0" path="m1416,194r9000,e" filled="f" strokeweight=".48pt">
            <v:path arrowok="t"/>
            <w10:wrap type="topAndBottom" anchorx="page"/>
          </v:shape>
        </w:pict>
      </w:r>
    </w:p>
    <w:p w14:paraId="192C85F2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5C1B42B2" w14:textId="77777777" w:rsidR="003275E0" w:rsidRPr="00760C55" w:rsidRDefault="00000000">
      <w:pPr>
        <w:pStyle w:val="Tijeloteksta"/>
        <w:rPr>
          <w:rFonts w:ascii="Arial Narrow" w:hAnsi="Arial Narrow"/>
          <w:sz w:val="13"/>
        </w:rPr>
      </w:pPr>
      <w:r>
        <w:rPr>
          <w:rFonts w:ascii="Arial Narrow" w:hAnsi="Arial Narrow"/>
        </w:rPr>
        <w:pict w14:anchorId="70C2F5FB">
          <v:shape id="_x0000_s1035" style="position:absolute;margin-left:70.8pt;margin-top:9.7pt;width:450pt;height:.1pt;z-index:-15722496;mso-wrap-distance-left:0;mso-wrap-distance-right:0;mso-position-horizontal-relative:page" coordorigin="1416,194" coordsize="9000,0" path="m1416,194r9000,e" filled="f" strokeweight=".48pt">
            <v:path arrowok="t"/>
            <w10:wrap type="topAndBottom" anchorx="page"/>
          </v:shape>
        </w:pict>
      </w:r>
    </w:p>
    <w:p w14:paraId="1CDA7FD5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0566C7B4" w14:textId="77777777" w:rsidR="003275E0" w:rsidRPr="00760C55" w:rsidRDefault="00000000">
      <w:pPr>
        <w:pStyle w:val="Tijeloteksta"/>
        <w:rPr>
          <w:rFonts w:ascii="Arial Narrow" w:hAnsi="Arial Narrow"/>
          <w:sz w:val="13"/>
        </w:rPr>
      </w:pPr>
      <w:r>
        <w:rPr>
          <w:rFonts w:ascii="Arial Narrow" w:hAnsi="Arial Narrow"/>
        </w:rPr>
        <w:pict w14:anchorId="02639373">
          <v:shape id="_x0000_s1034" style="position:absolute;margin-left:70.8pt;margin-top:9.65pt;width:450pt;height:.1pt;z-index:-15721984;mso-wrap-distance-left:0;mso-wrap-distance-right:0;mso-position-horizontal-relative:page" coordorigin="1416,193" coordsize="9000,0" path="m1416,193r9000,e" filled="f" strokeweight=".48pt">
            <v:path arrowok="t"/>
            <w10:wrap type="topAndBottom" anchorx="page"/>
          </v:shape>
        </w:pict>
      </w:r>
    </w:p>
    <w:p w14:paraId="5307F624" w14:textId="77777777" w:rsidR="003275E0" w:rsidRPr="00760C55" w:rsidRDefault="003275E0">
      <w:pPr>
        <w:rPr>
          <w:rFonts w:ascii="Arial Narrow" w:hAnsi="Arial Narrow"/>
          <w:sz w:val="13"/>
        </w:rPr>
        <w:sectPr w:rsidR="003275E0" w:rsidRPr="00760C55" w:rsidSect="00EE4943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14:paraId="737AB44B" w14:textId="77777777" w:rsidR="003275E0" w:rsidRPr="00760C55" w:rsidRDefault="008629B9">
      <w:pPr>
        <w:pStyle w:val="Naslov1"/>
        <w:numPr>
          <w:ilvl w:val="0"/>
          <w:numId w:val="2"/>
        </w:numPr>
        <w:tabs>
          <w:tab w:val="left" w:pos="777"/>
        </w:tabs>
        <w:spacing w:before="77"/>
        <w:ind w:hanging="241"/>
        <w:rPr>
          <w:rFonts w:ascii="Arial Narrow" w:hAnsi="Arial Narrow"/>
        </w:rPr>
      </w:pPr>
      <w:r w:rsidRPr="00760C55">
        <w:rPr>
          <w:rFonts w:ascii="Arial Narrow" w:hAnsi="Arial Narrow"/>
        </w:rPr>
        <w:lastRenderedPageBreak/>
        <w:t>SVRHA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CILJEVI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INVESTICIJSKOG PROJEKTA</w:t>
      </w:r>
    </w:p>
    <w:p w14:paraId="45638CB1" w14:textId="77777777" w:rsidR="003275E0" w:rsidRPr="00760C55" w:rsidRDefault="003275E0">
      <w:pPr>
        <w:pStyle w:val="Tijeloteksta"/>
        <w:spacing w:before="3"/>
        <w:rPr>
          <w:rFonts w:ascii="Arial Narrow" w:hAnsi="Arial Narrow"/>
          <w:b/>
          <w:sz w:val="31"/>
        </w:rPr>
      </w:pPr>
    </w:p>
    <w:p w14:paraId="17194E6D" w14:textId="77777777" w:rsidR="003275E0" w:rsidRPr="00760C55" w:rsidRDefault="008629B9">
      <w:pPr>
        <w:pStyle w:val="Tijeloteksta"/>
        <w:ind w:left="536"/>
        <w:rPr>
          <w:rFonts w:ascii="Arial Narrow" w:hAnsi="Arial Narrow"/>
        </w:rPr>
      </w:pPr>
      <w:r w:rsidRPr="00760C55">
        <w:rPr>
          <w:rFonts w:ascii="Arial Narrow" w:hAnsi="Arial Narrow"/>
        </w:rPr>
        <w:t>Razlozi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za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provođenje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investicijskog projekta:</w:t>
      </w:r>
    </w:p>
    <w:p w14:paraId="40E26332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48044676" w14:textId="77777777" w:rsidR="003275E0" w:rsidRPr="00760C55" w:rsidRDefault="00000000">
      <w:pPr>
        <w:pStyle w:val="Tijeloteksta"/>
        <w:spacing w:before="9"/>
        <w:rPr>
          <w:rFonts w:ascii="Arial Narrow" w:hAnsi="Arial Narrow"/>
          <w:sz w:val="13"/>
        </w:rPr>
      </w:pPr>
      <w:r>
        <w:rPr>
          <w:rFonts w:ascii="Arial Narrow" w:hAnsi="Arial Narrow"/>
        </w:rPr>
        <w:pict w14:anchorId="411C6098">
          <v:shape id="_x0000_s1033" style="position:absolute;margin-left:70.8pt;margin-top:10.15pt;width:450pt;height:.1pt;z-index:-15721472;mso-wrap-distance-left:0;mso-wrap-distance-right:0;mso-position-horizontal-relative:page" coordorigin="1416,203" coordsize="9000,0" path="m1416,203r9000,e" filled="f" strokeweight=".48pt">
            <v:path arrowok="t"/>
            <w10:wrap type="topAndBottom" anchorx="page"/>
          </v:shape>
        </w:pict>
      </w:r>
    </w:p>
    <w:p w14:paraId="670FF9C7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6AEE2A1F" w14:textId="77777777" w:rsidR="003275E0" w:rsidRPr="00760C55" w:rsidRDefault="00000000">
      <w:pPr>
        <w:pStyle w:val="Tijeloteksta"/>
        <w:rPr>
          <w:rFonts w:ascii="Arial Narrow" w:hAnsi="Arial Narrow"/>
          <w:sz w:val="13"/>
        </w:rPr>
      </w:pPr>
      <w:r>
        <w:rPr>
          <w:rFonts w:ascii="Arial Narrow" w:hAnsi="Arial Narrow"/>
        </w:rPr>
        <w:pict w14:anchorId="78B27B70">
          <v:shape id="_x0000_s1032" style="position:absolute;margin-left:70.8pt;margin-top:9.7pt;width:450pt;height:.1pt;z-index:-15720960;mso-wrap-distance-left:0;mso-wrap-distance-right:0;mso-position-horizontal-relative:page" coordorigin="1416,194" coordsize="9000,0" path="m1416,194r9000,e" filled="f" strokeweight=".48pt">
            <v:path arrowok="t"/>
            <w10:wrap type="topAndBottom" anchorx="page"/>
          </v:shape>
        </w:pict>
      </w:r>
    </w:p>
    <w:p w14:paraId="4DD2D781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2CA24D9A" w14:textId="77777777" w:rsidR="003275E0" w:rsidRPr="00760C55" w:rsidRDefault="00000000">
      <w:pPr>
        <w:pStyle w:val="Tijeloteksta"/>
        <w:rPr>
          <w:rFonts w:ascii="Arial Narrow" w:hAnsi="Arial Narrow"/>
          <w:sz w:val="13"/>
        </w:rPr>
      </w:pPr>
      <w:r>
        <w:rPr>
          <w:rFonts w:ascii="Arial Narrow" w:hAnsi="Arial Narrow"/>
        </w:rPr>
        <w:pict w14:anchorId="72366ED2">
          <v:shape id="_x0000_s1031" style="position:absolute;margin-left:70.8pt;margin-top:9.7pt;width:450pt;height:.1pt;z-index:-15720448;mso-wrap-distance-left:0;mso-wrap-distance-right:0;mso-position-horizontal-relative:page" coordorigin="1416,194" coordsize="9000,0" path="m1416,194r9000,e" filled="f" strokeweight=".48pt">
            <v:path arrowok="t"/>
            <w10:wrap type="topAndBottom" anchorx="page"/>
          </v:shape>
        </w:pict>
      </w:r>
    </w:p>
    <w:p w14:paraId="6987C956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1943D185" w14:textId="77777777" w:rsidR="003275E0" w:rsidRPr="00760C55" w:rsidRDefault="003275E0">
      <w:pPr>
        <w:pStyle w:val="Tijeloteksta"/>
        <w:spacing w:before="10"/>
        <w:rPr>
          <w:rFonts w:ascii="Arial Narrow" w:hAnsi="Arial Narrow"/>
          <w:sz w:val="20"/>
        </w:rPr>
      </w:pPr>
    </w:p>
    <w:p w14:paraId="59C996A9" w14:textId="77777777" w:rsidR="003275E0" w:rsidRPr="00760C55" w:rsidRDefault="008629B9">
      <w:pPr>
        <w:pStyle w:val="Tijeloteksta"/>
        <w:ind w:left="536"/>
        <w:rPr>
          <w:rFonts w:ascii="Arial Narrow" w:hAnsi="Arial Narrow"/>
        </w:rPr>
      </w:pPr>
      <w:r w:rsidRPr="00760C55">
        <w:rPr>
          <w:rFonts w:ascii="Arial Narrow" w:hAnsi="Arial Narrow"/>
        </w:rPr>
        <w:t>Ciljevi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provedbe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investicijskog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projekta:</w:t>
      </w:r>
    </w:p>
    <w:p w14:paraId="25A5A5D7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5ED7F7C7" w14:textId="77777777" w:rsidR="003275E0" w:rsidRPr="00760C55" w:rsidRDefault="00000000">
      <w:pPr>
        <w:pStyle w:val="Tijeloteksta"/>
        <w:spacing w:before="9"/>
        <w:rPr>
          <w:rFonts w:ascii="Arial Narrow" w:hAnsi="Arial Narrow"/>
          <w:sz w:val="13"/>
        </w:rPr>
      </w:pPr>
      <w:r>
        <w:rPr>
          <w:rFonts w:ascii="Arial Narrow" w:hAnsi="Arial Narrow"/>
        </w:rPr>
        <w:pict w14:anchorId="2D46674D">
          <v:shape id="_x0000_s1030" style="position:absolute;margin-left:70.8pt;margin-top:10.15pt;width:450pt;height:.1pt;z-index:-15719936;mso-wrap-distance-left:0;mso-wrap-distance-right:0;mso-position-horizontal-relative:page" coordorigin="1416,203" coordsize="9000,0" path="m1416,203r9000,e" filled="f" strokeweight=".48pt">
            <v:path arrowok="t"/>
            <w10:wrap type="topAndBottom" anchorx="page"/>
          </v:shape>
        </w:pict>
      </w:r>
    </w:p>
    <w:p w14:paraId="1E4982DC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052DE52D" w14:textId="77777777" w:rsidR="003275E0" w:rsidRPr="00760C55" w:rsidRDefault="00000000">
      <w:pPr>
        <w:pStyle w:val="Tijeloteksta"/>
        <w:rPr>
          <w:rFonts w:ascii="Arial Narrow" w:hAnsi="Arial Narrow"/>
          <w:sz w:val="13"/>
        </w:rPr>
      </w:pPr>
      <w:r>
        <w:rPr>
          <w:rFonts w:ascii="Arial Narrow" w:hAnsi="Arial Narrow"/>
        </w:rPr>
        <w:pict w14:anchorId="00F5B5F1">
          <v:shape id="_x0000_s1029" style="position:absolute;margin-left:70.8pt;margin-top:9.7pt;width:450pt;height:.1pt;z-index:-15719424;mso-wrap-distance-left:0;mso-wrap-distance-right:0;mso-position-horizontal-relative:page" coordorigin="1416,194" coordsize="9000,0" path="m1416,194r9000,e" filled="f" strokeweight=".48pt">
            <v:path arrowok="t"/>
            <w10:wrap type="topAndBottom" anchorx="page"/>
          </v:shape>
        </w:pict>
      </w:r>
    </w:p>
    <w:p w14:paraId="4CBDAC1D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2380BA4A" w14:textId="77777777" w:rsidR="003275E0" w:rsidRPr="00760C55" w:rsidRDefault="00000000">
      <w:pPr>
        <w:pStyle w:val="Tijeloteksta"/>
        <w:spacing w:before="10"/>
        <w:rPr>
          <w:rFonts w:ascii="Arial Narrow" w:hAnsi="Arial Narrow"/>
          <w:sz w:val="12"/>
        </w:rPr>
      </w:pPr>
      <w:r>
        <w:rPr>
          <w:rFonts w:ascii="Arial Narrow" w:hAnsi="Arial Narrow"/>
        </w:rPr>
        <w:pict w14:anchorId="6D517E2B">
          <v:shape id="_x0000_s1028" style="position:absolute;margin-left:70.8pt;margin-top:9.6pt;width:450pt;height:.1pt;z-index:-15718912;mso-wrap-distance-left:0;mso-wrap-distance-right:0;mso-position-horizontal-relative:page" coordorigin="1416,192" coordsize="9000,0" path="m1416,192r9000,e" filled="f" strokeweight=".48pt">
            <v:path arrowok="t"/>
            <w10:wrap type="topAndBottom" anchorx="page"/>
          </v:shape>
        </w:pict>
      </w:r>
    </w:p>
    <w:p w14:paraId="1C7775FD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2DF61ADE" w14:textId="77777777" w:rsidR="003275E0" w:rsidRPr="00760C55" w:rsidRDefault="003275E0">
      <w:pPr>
        <w:pStyle w:val="Tijeloteksta"/>
        <w:spacing w:before="5"/>
        <w:rPr>
          <w:rFonts w:ascii="Arial Narrow" w:hAnsi="Arial Narrow"/>
          <w:sz w:val="23"/>
        </w:rPr>
      </w:pPr>
    </w:p>
    <w:p w14:paraId="557173B7" w14:textId="77777777" w:rsidR="003275E0" w:rsidRPr="00760C55" w:rsidRDefault="008629B9">
      <w:pPr>
        <w:pStyle w:val="Tijeloteksta"/>
        <w:spacing w:before="90"/>
        <w:ind w:left="536"/>
        <w:rPr>
          <w:rFonts w:ascii="Arial Narrow" w:hAnsi="Arial Narrow"/>
        </w:rPr>
      </w:pPr>
      <w:r w:rsidRPr="00760C55">
        <w:rPr>
          <w:rFonts w:ascii="Arial Narrow" w:hAnsi="Arial Narrow"/>
        </w:rPr>
        <w:t>Pokazatelji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rezultata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pokazatelji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učinka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investicijskog projekta:</w:t>
      </w:r>
    </w:p>
    <w:p w14:paraId="7C710EBD" w14:textId="77777777" w:rsidR="003275E0" w:rsidRPr="00760C55" w:rsidRDefault="003275E0">
      <w:pPr>
        <w:pStyle w:val="Tijeloteksta"/>
        <w:spacing w:before="3"/>
        <w:rPr>
          <w:rFonts w:ascii="Arial Narrow" w:hAnsi="Arial Narrow"/>
          <w:sz w:val="14"/>
        </w:rPr>
      </w:pPr>
    </w:p>
    <w:tbl>
      <w:tblPr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7514"/>
      </w:tblGrid>
      <w:tr w:rsidR="003275E0" w:rsidRPr="00760C55" w14:paraId="280D61ED" w14:textId="77777777">
        <w:trPr>
          <w:trHeight w:val="436"/>
        </w:trPr>
        <w:tc>
          <w:tcPr>
            <w:tcW w:w="1517" w:type="dxa"/>
          </w:tcPr>
          <w:p w14:paraId="184F7202" w14:textId="77777777" w:rsidR="003275E0" w:rsidRPr="00760C55" w:rsidRDefault="008629B9">
            <w:pPr>
              <w:pStyle w:val="TableParagraph"/>
              <w:spacing w:line="275" w:lineRule="exact"/>
              <w:ind w:left="110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Pokazatelj</w:t>
            </w:r>
            <w:r w:rsidRPr="00760C55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514" w:type="dxa"/>
          </w:tcPr>
          <w:p w14:paraId="3AD56841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3275E0" w:rsidRPr="00760C55" w14:paraId="1A750F8F" w14:textId="77777777">
        <w:trPr>
          <w:trHeight w:val="436"/>
        </w:trPr>
        <w:tc>
          <w:tcPr>
            <w:tcW w:w="1517" w:type="dxa"/>
          </w:tcPr>
          <w:p w14:paraId="2472928C" w14:textId="77777777" w:rsidR="003275E0" w:rsidRPr="00760C55" w:rsidRDefault="008629B9">
            <w:pPr>
              <w:pStyle w:val="TableParagraph"/>
              <w:spacing w:line="275" w:lineRule="exact"/>
              <w:ind w:left="110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Pokazatelj</w:t>
            </w:r>
            <w:r w:rsidRPr="00760C55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14" w:type="dxa"/>
          </w:tcPr>
          <w:p w14:paraId="5A6CC958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3275E0" w:rsidRPr="00760C55" w14:paraId="57A05FAB" w14:textId="77777777">
        <w:trPr>
          <w:trHeight w:val="439"/>
        </w:trPr>
        <w:tc>
          <w:tcPr>
            <w:tcW w:w="1517" w:type="dxa"/>
          </w:tcPr>
          <w:p w14:paraId="17E2AB95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7514" w:type="dxa"/>
          </w:tcPr>
          <w:p w14:paraId="6DDD234E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3275E0" w:rsidRPr="00760C55" w14:paraId="2E30FFCA" w14:textId="77777777">
        <w:trPr>
          <w:trHeight w:val="436"/>
        </w:trPr>
        <w:tc>
          <w:tcPr>
            <w:tcW w:w="1517" w:type="dxa"/>
          </w:tcPr>
          <w:p w14:paraId="3E831889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7514" w:type="dxa"/>
          </w:tcPr>
          <w:p w14:paraId="46510B72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</w:tbl>
    <w:p w14:paraId="28D1A706" w14:textId="77777777" w:rsidR="003275E0" w:rsidRPr="00760C55" w:rsidRDefault="003275E0">
      <w:pPr>
        <w:pStyle w:val="Tijeloteksta"/>
        <w:spacing w:before="1"/>
        <w:rPr>
          <w:rFonts w:ascii="Arial Narrow" w:hAnsi="Arial Narrow"/>
          <w:sz w:val="38"/>
        </w:rPr>
      </w:pPr>
    </w:p>
    <w:p w14:paraId="0E016554" w14:textId="77777777" w:rsidR="003275E0" w:rsidRPr="00760C55" w:rsidRDefault="008629B9">
      <w:pPr>
        <w:pStyle w:val="Tijeloteksta"/>
        <w:ind w:left="536"/>
        <w:rPr>
          <w:rFonts w:ascii="Arial Narrow" w:hAnsi="Arial Narrow"/>
        </w:rPr>
      </w:pPr>
      <w:r w:rsidRPr="00760C55">
        <w:rPr>
          <w:rFonts w:ascii="Arial Narrow" w:hAnsi="Arial Narrow"/>
        </w:rPr>
        <w:t>Je</w:t>
      </w:r>
      <w:r w:rsidRPr="00760C55">
        <w:rPr>
          <w:rFonts w:ascii="Arial Narrow" w:hAnsi="Arial Narrow"/>
          <w:spacing w:val="-3"/>
        </w:rPr>
        <w:t xml:space="preserve"> </w:t>
      </w:r>
      <w:r w:rsidRPr="00760C55">
        <w:rPr>
          <w:rFonts w:ascii="Arial Narrow" w:hAnsi="Arial Narrow"/>
        </w:rPr>
        <w:t>li investicijski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projekt</w:t>
      </w:r>
      <w:r w:rsidRPr="00760C55">
        <w:rPr>
          <w:rFonts w:ascii="Arial Narrow" w:hAnsi="Arial Narrow"/>
          <w:spacing w:val="-3"/>
        </w:rPr>
        <w:t xml:space="preserve"> </w:t>
      </w:r>
      <w:r w:rsidRPr="00760C55">
        <w:rPr>
          <w:rFonts w:ascii="Arial Narrow" w:hAnsi="Arial Narrow"/>
        </w:rPr>
        <w:t>kompatibilan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s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nekim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drugim</w:t>
      </w:r>
      <w:r w:rsidRPr="00760C55">
        <w:rPr>
          <w:rFonts w:ascii="Arial Narrow" w:hAnsi="Arial Narrow"/>
          <w:spacing w:val="1"/>
        </w:rPr>
        <w:t xml:space="preserve"> </w:t>
      </w:r>
      <w:r w:rsidRPr="00760C55">
        <w:rPr>
          <w:rFonts w:ascii="Arial Narrow" w:hAnsi="Arial Narrow"/>
        </w:rPr>
        <w:t>investicijskim projektom:</w:t>
      </w:r>
    </w:p>
    <w:p w14:paraId="6698FA51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15C7D51D" w14:textId="77777777" w:rsidR="003275E0" w:rsidRPr="00760C55" w:rsidRDefault="00000000">
      <w:pPr>
        <w:pStyle w:val="Tijeloteksta"/>
        <w:spacing w:before="8"/>
        <w:rPr>
          <w:rFonts w:ascii="Arial Narrow" w:hAnsi="Arial Narrow"/>
          <w:sz w:val="13"/>
        </w:rPr>
      </w:pPr>
      <w:r>
        <w:rPr>
          <w:rFonts w:ascii="Arial Narrow" w:hAnsi="Arial Narrow"/>
        </w:rPr>
        <w:pict w14:anchorId="6A622A7C">
          <v:shape id="_x0000_s1027" style="position:absolute;margin-left:70.8pt;margin-top:10.1pt;width:450pt;height:.1pt;z-index:-15718400;mso-wrap-distance-left:0;mso-wrap-distance-right:0;mso-position-horizontal-relative:page" coordorigin="1416,202" coordsize="9000,0" path="m1416,202r9000,e" filled="f" strokeweight=".48pt">
            <v:path arrowok="t"/>
            <w10:wrap type="topAndBottom" anchorx="page"/>
          </v:shape>
        </w:pict>
      </w:r>
    </w:p>
    <w:p w14:paraId="2E476B4A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04EBC0BD" w14:textId="77777777" w:rsidR="003275E0" w:rsidRPr="00760C55" w:rsidRDefault="003275E0">
      <w:pPr>
        <w:pStyle w:val="Tijeloteksta"/>
        <w:spacing w:before="5"/>
        <w:rPr>
          <w:rFonts w:ascii="Arial Narrow" w:hAnsi="Arial Narrow"/>
          <w:sz w:val="23"/>
        </w:rPr>
      </w:pPr>
    </w:p>
    <w:p w14:paraId="634DD7BE" w14:textId="77777777" w:rsidR="003275E0" w:rsidRPr="00760C55" w:rsidRDefault="008629B9">
      <w:pPr>
        <w:pStyle w:val="Tijeloteksta"/>
        <w:spacing w:before="90"/>
        <w:ind w:left="536"/>
        <w:rPr>
          <w:rFonts w:ascii="Arial Narrow" w:hAnsi="Arial Narrow"/>
        </w:rPr>
      </w:pPr>
      <w:r w:rsidRPr="00760C55">
        <w:rPr>
          <w:rFonts w:ascii="Arial Narrow" w:hAnsi="Arial Narrow"/>
        </w:rPr>
        <w:t>Status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investicijskog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projekta:</w:t>
      </w:r>
    </w:p>
    <w:p w14:paraId="3C5A7FFF" w14:textId="77777777" w:rsidR="003275E0" w:rsidRPr="00760C55" w:rsidRDefault="008629B9">
      <w:pPr>
        <w:pStyle w:val="Odlomakpopisa"/>
        <w:numPr>
          <w:ilvl w:val="0"/>
          <w:numId w:val="1"/>
        </w:numPr>
        <w:tabs>
          <w:tab w:val="left" w:pos="782"/>
        </w:tabs>
        <w:spacing w:before="161"/>
        <w:rPr>
          <w:rFonts w:ascii="Arial Narrow" w:hAnsi="Arial Narrow"/>
          <w:sz w:val="24"/>
        </w:rPr>
      </w:pPr>
      <w:r w:rsidRPr="00760C55">
        <w:rPr>
          <w:rFonts w:ascii="Arial Narrow" w:hAnsi="Arial Narrow"/>
          <w:sz w:val="24"/>
        </w:rPr>
        <w:t>U</w:t>
      </w:r>
      <w:r w:rsidRPr="00760C55">
        <w:rPr>
          <w:rFonts w:ascii="Arial Narrow" w:hAnsi="Arial Narrow"/>
          <w:spacing w:val="-3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pripremi</w:t>
      </w:r>
    </w:p>
    <w:p w14:paraId="76ED29A8" w14:textId="77777777" w:rsidR="003275E0" w:rsidRPr="00760C55" w:rsidRDefault="008629B9">
      <w:pPr>
        <w:pStyle w:val="Odlomakpopisa"/>
        <w:numPr>
          <w:ilvl w:val="0"/>
          <w:numId w:val="1"/>
        </w:numPr>
        <w:tabs>
          <w:tab w:val="left" w:pos="797"/>
        </w:tabs>
        <w:spacing w:before="162"/>
        <w:ind w:left="796" w:hanging="261"/>
        <w:rPr>
          <w:rFonts w:ascii="Arial Narrow" w:hAnsi="Arial Narrow"/>
          <w:sz w:val="24"/>
        </w:rPr>
      </w:pPr>
      <w:r w:rsidRPr="00760C55">
        <w:rPr>
          <w:rFonts w:ascii="Arial Narrow" w:hAnsi="Arial Narrow"/>
          <w:sz w:val="24"/>
        </w:rPr>
        <w:t>U</w:t>
      </w:r>
      <w:r w:rsidRPr="00760C55">
        <w:rPr>
          <w:rFonts w:ascii="Arial Narrow" w:hAnsi="Arial Narrow"/>
          <w:spacing w:val="-4"/>
          <w:sz w:val="24"/>
        </w:rPr>
        <w:t xml:space="preserve"> </w:t>
      </w:r>
      <w:r w:rsidRPr="00760C55">
        <w:rPr>
          <w:rFonts w:ascii="Arial Narrow" w:hAnsi="Arial Narrow"/>
          <w:sz w:val="24"/>
        </w:rPr>
        <w:t>realizaciji</w:t>
      </w:r>
    </w:p>
    <w:p w14:paraId="036411F0" w14:textId="77777777" w:rsidR="003275E0" w:rsidRPr="00760C55" w:rsidRDefault="003275E0">
      <w:pPr>
        <w:rPr>
          <w:rFonts w:ascii="Arial Narrow" w:hAnsi="Arial Narrow"/>
          <w:sz w:val="24"/>
        </w:rPr>
        <w:sectPr w:rsidR="003275E0" w:rsidRPr="00760C55" w:rsidSect="00EE4943"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14:paraId="3110DA10" w14:textId="77777777" w:rsidR="003275E0" w:rsidRPr="00760C55" w:rsidRDefault="008629B9">
      <w:pPr>
        <w:pStyle w:val="Naslov1"/>
        <w:numPr>
          <w:ilvl w:val="0"/>
          <w:numId w:val="2"/>
        </w:numPr>
        <w:tabs>
          <w:tab w:val="left" w:pos="777"/>
        </w:tabs>
        <w:spacing w:before="77"/>
        <w:ind w:hanging="241"/>
        <w:rPr>
          <w:rFonts w:ascii="Arial Narrow" w:hAnsi="Arial Narrow"/>
        </w:rPr>
      </w:pPr>
      <w:r w:rsidRPr="00760C55">
        <w:rPr>
          <w:rFonts w:ascii="Arial Narrow" w:hAnsi="Arial Narrow"/>
        </w:rPr>
        <w:lastRenderedPageBreak/>
        <w:t>FINANCIRANJE</w:t>
      </w:r>
      <w:r w:rsidRPr="00760C55">
        <w:rPr>
          <w:rFonts w:ascii="Arial Narrow" w:hAnsi="Arial Narrow"/>
          <w:spacing w:val="-3"/>
        </w:rPr>
        <w:t xml:space="preserve"> </w:t>
      </w:r>
      <w:r w:rsidRPr="00760C55">
        <w:rPr>
          <w:rFonts w:ascii="Arial Narrow" w:hAnsi="Arial Narrow"/>
        </w:rPr>
        <w:t>INVESTICIJSKOG PROJEKTA</w:t>
      </w:r>
    </w:p>
    <w:p w14:paraId="6E8A624A" w14:textId="77777777" w:rsidR="003275E0" w:rsidRPr="00760C55" w:rsidRDefault="003275E0">
      <w:pPr>
        <w:pStyle w:val="Tijeloteksta"/>
        <w:rPr>
          <w:rFonts w:ascii="Arial Narrow" w:hAnsi="Arial Narrow"/>
          <w:b/>
          <w:sz w:val="26"/>
        </w:rPr>
      </w:pPr>
    </w:p>
    <w:p w14:paraId="4DE99FDA" w14:textId="77777777" w:rsidR="003275E0" w:rsidRPr="00760C55" w:rsidRDefault="003275E0">
      <w:pPr>
        <w:pStyle w:val="Tijeloteksta"/>
        <w:spacing w:before="2"/>
        <w:rPr>
          <w:rFonts w:ascii="Arial Narrow" w:hAnsi="Arial Narrow"/>
          <w:b/>
          <w:sz w:val="26"/>
        </w:rPr>
      </w:pPr>
    </w:p>
    <w:p w14:paraId="16A6487D" w14:textId="77777777" w:rsidR="003275E0" w:rsidRPr="00760C55" w:rsidRDefault="008629B9">
      <w:pPr>
        <w:pStyle w:val="Tijeloteksta"/>
        <w:ind w:left="536"/>
        <w:rPr>
          <w:rFonts w:ascii="Arial Narrow" w:hAnsi="Arial Narrow"/>
        </w:rPr>
      </w:pPr>
      <w:r w:rsidRPr="00760C55">
        <w:rPr>
          <w:rFonts w:ascii="Arial Narrow" w:hAnsi="Arial Narrow"/>
        </w:rPr>
        <w:t>RASHODI</w:t>
      </w:r>
      <w:r w:rsidRPr="00760C55">
        <w:rPr>
          <w:rFonts w:ascii="Arial Narrow" w:hAnsi="Arial Narrow"/>
          <w:spacing w:val="-5"/>
        </w:rPr>
        <w:t xml:space="preserve"> </w:t>
      </w:r>
      <w:r w:rsidRPr="00760C55">
        <w:rPr>
          <w:rFonts w:ascii="Arial Narrow" w:hAnsi="Arial Narrow"/>
        </w:rPr>
        <w:t>ZA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INVESTICIJU</w:t>
      </w:r>
    </w:p>
    <w:p w14:paraId="0437922B" w14:textId="77777777" w:rsidR="003275E0" w:rsidRPr="00760C55" w:rsidRDefault="008629B9">
      <w:pPr>
        <w:pStyle w:val="Tijeloteksta"/>
        <w:spacing w:before="161"/>
        <w:ind w:left="536"/>
        <w:rPr>
          <w:rFonts w:ascii="Arial Narrow" w:hAnsi="Arial Narrow"/>
        </w:rPr>
      </w:pPr>
      <w:r w:rsidRPr="00760C55">
        <w:rPr>
          <w:rFonts w:ascii="Arial Narrow" w:hAnsi="Arial Narrow"/>
        </w:rPr>
        <w:t>Dinamika</w:t>
      </w:r>
      <w:r w:rsidRPr="00760C55">
        <w:rPr>
          <w:rFonts w:ascii="Arial Narrow" w:hAnsi="Arial Narrow"/>
          <w:spacing w:val="-3"/>
        </w:rPr>
        <w:t xml:space="preserve"> </w:t>
      </w:r>
      <w:r w:rsidRPr="00760C55">
        <w:rPr>
          <w:rFonts w:ascii="Arial Narrow" w:hAnsi="Arial Narrow"/>
        </w:rPr>
        <w:t>financiranja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prema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pojedinim stavkama rashoda</w:t>
      </w:r>
      <w:r w:rsidRPr="00760C55">
        <w:rPr>
          <w:rFonts w:ascii="Arial Narrow" w:hAnsi="Arial Narrow"/>
          <w:spacing w:val="-3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izvorima financiranja</w:t>
      </w:r>
    </w:p>
    <w:p w14:paraId="62EF3C48" w14:textId="77777777" w:rsidR="003275E0" w:rsidRPr="00760C55" w:rsidRDefault="003275E0">
      <w:pPr>
        <w:pStyle w:val="Tijeloteksta"/>
        <w:rPr>
          <w:rFonts w:ascii="Arial Narrow" w:hAnsi="Arial Narrow"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127"/>
        <w:gridCol w:w="1275"/>
        <w:gridCol w:w="1277"/>
        <w:gridCol w:w="1134"/>
        <w:gridCol w:w="1136"/>
        <w:gridCol w:w="1165"/>
      </w:tblGrid>
      <w:tr w:rsidR="003275E0" w:rsidRPr="00760C55" w14:paraId="2665A461" w14:textId="77777777">
        <w:trPr>
          <w:trHeight w:val="1312"/>
        </w:trPr>
        <w:tc>
          <w:tcPr>
            <w:tcW w:w="2129" w:type="dxa"/>
          </w:tcPr>
          <w:p w14:paraId="0EE88CFF" w14:textId="77777777" w:rsidR="003275E0" w:rsidRPr="00760C55" w:rsidRDefault="008629B9">
            <w:pPr>
              <w:pStyle w:val="TableParagraph"/>
              <w:spacing w:before="1"/>
              <w:ind w:left="110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Vrsta</w:t>
            </w:r>
            <w:r w:rsidRPr="00760C55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rashoda</w:t>
            </w:r>
          </w:p>
        </w:tc>
        <w:tc>
          <w:tcPr>
            <w:tcW w:w="2127" w:type="dxa"/>
          </w:tcPr>
          <w:p w14:paraId="0A75C943" w14:textId="77777777" w:rsidR="003275E0" w:rsidRPr="00760C55" w:rsidRDefault="008629B9">
            <w:pPr>
              <w:pStyle w:val="TableParagraph"/>
              <w:spacing w:before="1"/>
              <w:ind w:left="108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Izvor</w:t>
            </w:r>
            <w:r w:rsidRPr="00760C55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financiranja</w:t>
            </w:r>
          </w:p>
        </w:tc>
        <w:tc>
          <w:tcPr>
            <w:tcW w:w="1275" w:type="dxa"/>
          </w:tcPr>
          <w:p w14:paraId="63B6D2C6" w14:textId="77777777" w:rsidR="003275E0" w:rsidRPr="00760C55" w:rsidRDefault="008629B9">
            <w:pPr>
              <w:pStyle w:val="TableParagraph"/>
              <w:spacing w:before="1" w:line="276" w:lineRule="auto"/>
              <w:ind w:left="107" w:right="264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Rashodi</w:t>
            </w:r>
            <w:r w:rsidRPr="00760C55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do</w:t>
            </w:r>
            <w:r w:rsidRPr="00760C55">
              <w:rPr>
                <w:rFonts w:ascii="Arial Narrow" w:hAnsi="Arial Narrow"/>
                <w:spacing w:val="1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godine</w:t>
            </w:r>
            <w:r w:rsidRPr="00760C55">
              <w:rPr>
                <w:rFonts w:ascii="Arial Narrow" w:hAnsi="Arial Narrow"/>
                <w:spacing w:val="-13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X</w:t>
            </w:r>
          </w:p>
        </w:tc>
        <w:tc>
          <w:tcPr>
            <w:tcW w:w="1277" w:type="dxa"/>
          </w:tcPr>
          <w:p w14:paraId="77C0E20C" w14:textId="77777777" w:rsidR="003275E0" w:rsidRPr="00760C55" w:rsidRDefault="008629B9">
            <w:pPr>
              <w:pStyle w:val="TableParagraph"/>
              <w:spacing w:before="1" w:line="276" w:lineRule="auto"/>
              <w:ind w:left="110" w:right="360"/>
              <w:jc w:val="both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Rashodi</w:t>
            </w:r>
            <w:r w:rsidRPr="00760C55">
              <w:rPr>
                <w:rFonts w:ascii="Arial Narrow" w:hAnsi="Arial Narrow"/>
                <w:spacing w:val="-58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u godini</w:t>
            </w:r>
            <w:r w:rsidRPr="00760C55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X</w:t>
            </w:r>
          </w:p>
        </w:tc>
        <w:tc>
          <w:tcPr>
            <w:tcW w:w="1134" w:type="dxa"/>
          </w:tcPr>
          <w:p w14:paraId="3DACEAAF" w14:textId="77777777" w:rsidR="003275E0" w:rsidRPr="00760C55" w:rsidRDefault="008629B9">
            <w:pPr>
              <w:pStyle w:val="TableParagraph"/>
              <w:spacing w:before="1" w:line="379" w:lineRule="auto"/>
              <w:ind w:left="107" w:right="210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Rashodi</w:t>
            </w:r>
            <w:r w:rsidRPr="00760C55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u</w:t>
            </w:r>
            <w:r w:rsidRPr="00760C55">
              <w:rPr>
                <w:rFonts w:ascii="Arial Narrow" w:hAnsi="Arial Narrow"/>
                <w:spacing w:val="-14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godini</w:t>
            </w:r>
          </w:p>
          <w:p w14:paraId="2DB40D06" w14:textId="77777777" w:rsidR="003275E0" w:rsidRPr="00760C55" w:rsidRDefault="008629B9">
            <w:pPr>
              <w:pStyle w:val="TableParagraph"/>
              <w:spacing w:before="2"/>
              <w:ind w:left="107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X+1</w:t>
            </w:r>
          </w:p>
        </w:tc>
        <w:tc>
          <w:tcPr>
            <w:tcW w:w="1136" w:type="dxa"/>
          </w:tcPr>
          <w:p w14:paraId="6F6463A9" w14:textId="77777777" w:rsidR="003275E0" w:rsidRPr="00760C55" w:rsidRDefault="008629B9">
            <w:pPr>
              <w:pStyle w:val="TableParagraph"/>
              <w:spacing w:before="1" w:line="379" w:lineRule="auto"/>
              <w:ind w:left="109" w:right="210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Rashodi</w:t>
            </w:r>
            <w:r w:rsidRPr="00760C55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u</w:t>
            </w:r>
            <w:r w:rsidRPr="00760C55">
              <w:rPr>
                <w:rFonts w:ascii="Arial Narrow" w:hAnsi="Arial Narrow"/>
                <w:spacing w:val="-14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godini</w:t>
            </w:r>
          </w:p>
          <w:p w14:paraId="79504B58" w14:textId="77777777" w:rsidR="003275E0" w:rsidRPr="00760C55" w:rsidRDefault="008629B9">
            <w:pPr>
              <w:pStyle w:val="TableParagraph"/>
              <w:spacing w:before="2"/>
              <w:ind w:left="109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X+2</w:t>
            </w:r>
          </w:p>
        </w:tc>
        <w:tc>
          <w:tcPr>
            <w:tcW w:w="1165" w:type="dxa"/>
          </w:tcPr>
          <w:p w14:paraId="1867600A" w14:textId="77777777" w:rsidR="003275E0" w:rsidRPr="00760C55" w:rsidRDefault="008629B9">
            <w:pPr>
              <w:pStyle w:val="TableParagraph"/>
              <w:spacing w:before="1" w:line="379" w:lineRule="auto"/>
              <w:ind w:left="106" w:right="242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Rashodi</w:t>
            </w:r>
            <w:r w:rsidRPr="00760C55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pacing w:val="-1"/>
                <w:sz w:val="24"/>
              </w:rPr>
              <w:t>u</w:t>
            </w:r>
            <w:r w:rsidRPr="00760C55">
              <w:rPr>
                <w:rFonts w:ascii="Arial Narrow" w:hAnsi="Arial Narrow"/>
                <w:spacing w:val="-11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pacing w:val="-1"/>
                <w:sz w:val="24"/>
              </w:rPr>
              <w:t>godini</w:t>
            </w:r>
          </w:p>
          <w:p w14:paraId="50DC16DB" w14:textId="77777777" w:rsidR="003275E0" w:rsidRPr="00760C55" w:rsidRDefault="008629B9">
            <w:pPr>
              <w:pStyle w:val="TableParagraph"/>
              <w:spacing w:before="2"/>
              <w:ind w:left="106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X+3</w:t>
            </w:r>
            <w:r w:rsidRPr="00760C55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...</w:t>
            </w:r>
          </w:p>
        </w:tc>
      </w:tr>
      <w:tr w:rsidR="003275E0" w:rsidRPr="00760C55" w14:paraId="390E391E" w14:textId="77777777">
        <w:trPr>
          <w:trHeight w:val="439"/>
        </w:trPr>
        <w:tc>
          <w:tcPr>
            <w:tcW w:w="2129" w:type="dxa"/>
          </w:tcPr>
          <w:p w14:paraId="245FE865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127" w:type="dxa"/>
          </w:tcPr>
          <w:p w14:paraId="0E63254A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275" w:type="dxa"/>
          </w:tcPr>
          <w:p w14:paraId="0C9A3D03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277" w:type="dxa"/>
          </w:tcPr>
          <w:p w14:paraId="14234740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14:paraId="28712DB4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36" w:type="dxa"/>
          </w:tcPr>
          <w:p w14:paraId="18F328DC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65" w:type="dxa"/>
          </w:tcPr>
          <w:p w14:paraId="43734AED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3275E0" w:rsidRPr="00760C55" w14:paraId="082A5093" w14:textId="77777777">
        <w:trPr>
          <w:trHeight w:val="436"/>
        </w:trPr>
        <w:tc>
          <w:tcPr>
            <w:tcW w:w="2129" w:type="dxa"/>
          </w:tcPr>
          <w:p w14:paraId="71B217A0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127" w:type="dxa"/>
          </w:tcPr>
          <w:p w14:paraId="58414C43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275" w:type="dxa"/>
          </w:tcPr>
          <w:p w14:paraId="5C1778FC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277" w:type="dxa"/>
          </w:tcPr>
          <w:p w14:paraId="0B8942CD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14:paraId="2BD4717D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36" w:type="dxa"/>
          </w:tcPr>
          <w:p w14:paraId="10129909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65" w:type="dxa"/>
          </w:tcPr>
          <w:p w14:paraId="3485B2D4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3275E0" w:rsidRPr="00760C55" w14:paraId="6B3FAAB3" w14:textId="77777777">
        <w:trPr>
          <w:trHeight w:val="436"/>
        </w:trPr>
        <w:tc>
          <w:tcPr>
            <w:tcW w:w="2129" w:type="dxa"/>
          </w:tcPr>
          <w:p w14:paraId="5A61DDE9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127" w:type="dxa"/>
          </w:tcPr>
          <w:p w14:paraId="778B0A8F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275" w:type="dxa"/>
          </w:tcPr>
          <w:p w14:paraId="2C2104C4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277" w:type="dxa"/>
          </w:tcPr>
          <w:p w14:paraId="09C08D93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14:paraId="3B0406FC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36" w:type="dxa"/>
          </w:tcPr>
          <w:p w14:paraId="248CCF6F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65" w:type="dxa"/>
          </w:tcPr>
          <w:p w14:paraId="48FE9FA7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3275E0" w:rsidRPr="00760C55" w14:paraId="4237F615" w14:textId="77777777">
        <w:trPr>
          <w:trHeight w:val="438"/>
        </w:trPr>
        <w:tc>
          <w:tcPr>
            <w:tcW w:w="2129" w:type="dxa"/>
          </w:tcPr>
          <w:p w14:paraId="0484777D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127" w:type="dxa"/>
          </w:tcPr>
          <w:p w14:paraId="68E89D98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275" w:type="dxa"/>
          </w:tcPr>
          <w:p w14:paraId="3EF2D059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277" w:type="dxa"/>
          </w:tcPr>
          <w:p w14:paraId="042FB10A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</w:tcPr>
          <w:p w14:paraId="34A783C8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36" w:type="dxa"/>
          </w:tcPr>
          <w:p w14:paraId="19775D82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165" w:type="dxa"/>
          </w:tcPr>
          <w:p w14:paraId="134B1381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</w:tbl>
    <w:p w14:paraId="77E862A3" w14:textId="77777777" w:rsidR="003275E0" w:rsidRPr="00760C55" w:rsidRDefault="003275E0">
      <w:pPr>
        <w:pStyle w:val="Tijeloteksta"/>
        <w:spacing w:before="10"/>
        <w:rPr>
          <w:rFonts w:ascii="Arial Narrow" w:hAnsi="Arial Narrow"/>
          <w:sz w:val="37"/>
        </w:rPr>
      </w:pPr>
    </w:p>
    <w:p w14:paraId="291CED58" w14:textId="77777777" w:rsidR="003275E0" w:rsidRPr="00760C55" w:rsidRDefault="008629B9">
      <w:pPr>
        <w:pStyle w:val="Tijeloteksta"/>
        <w:spacing w:line="278" w:lineRule="auto"/>
        <w:ind w:left="536" w:right="291"/>
        <w:rPr>
          <w:rFonts w:ascii="Arial Narrow" w:hAnsi="Arial Narrow"/>
        </w:rPr>
      </w:pPr>
      <w:r w:rsidRPr="00760C55">
        <w:rPr>
          <w:rFonts w:ascii="Arial Narrow" w:hAnsi="Arial Narrow"/>
        </w:rPr>
        <w:t>Ukoliko</w:t>
      </w:r>
      <w:r w:rsidRPr="00760C55">
        <w:rPr>
          <w:rFonts w:ascii="Arial Narrow" w:hAnsi="Arial Narrow"/>
          <w:spacing w:val="34"/>
        </w:rPr>
        <w:t xml:space="preserve"> </w:t>
      </w:r>
      <w:r w:rsidRPr="00760C55">
        <w:rPr>
          <w:rFonts w:ascii="Arial Narrow" w:hAnsi="Arial Narrow"/>
        </w:rPr>
        <w:t>je</w:t>
      </w:r>
      <w:r w:rsidRPr="00760C55">
        <w:rPr>
          <w:rFonts w:ascii="Arial Narrow" w:hAnsi="Arial Narrow"/>
          <w:spacing w:val="34"/>
        </w:rPr>
        <w:t xml:space="preserve"> </w:t>
      </w:r>
      <w:r w:rsidRPr="00760C55">
        <w:rPr>
          <w:rFonts w:ascii="Arial Narrow" w:hAnsi="Arial Narrow"/>
        </w:rPr>
        <w:t>projekt</w:t>
      </w:r>
      <w:r w:rsidRPr="00760C55">
        <w:rPr>
          <w:rFonts w:ascii="Arial Narrow" w:hAnsi="Arial Narrow"/>
          <w:spacing w:val="34"/>
        </w:rPr>
        <w:t xml:space="preserve"> </w:t>
      </w:r>
      <w:r w:rsidRPr="00760C55">
        <w:rPr>
          <w:rFonts w:ascii="Arial Narrow" w:hAnsi="Arial Narrow"/>
        </w:rPr>
        <w:t>započet</w:t>
      </w:r>
      <w:r w:rsidRPr="00760C55">
        <w:rPr>
          <w:rFonts w:ascii="Arial Narrow" w:hAnsi="Arial Narrow"/>
          <w:spacing w:val="35"/>
        </w:rPr>
        <w:t xml:space="preserve"> </w:t>
      </w:r>
      <w:r w:rsidRPr="00760C55">
        <w:rPr>
          <w:rFonts w:ascii="Arial Narrow" w:hAnsi="Arial Narrow"/>
        </w:rPr>
        <w:t>u</w:t>
      </w:r>
      <w:r w:rsidRPr="00760C55">
        <w:rPr>
          <w:rFonts w:ascii="Arial Narrow" w:hAnsi="Arial Narrow"/>
          <w:spacing w:val="36"/>
        </w:rPr>
        <w:t xml:space="preserve"> </w:t>
      </w:r>
      <w:r w:rsidRPr="00760C55">
        <w:rPr>
          <w:rFonts w:ascii="Arial Narrow" w:hAnsi="Arial Narrow"/>
        </w:rPr>
        <w:t>ranijim</w:t>
      </w:r>
      <w:r w:rsidRPr="00760C55">
        <w:rPr>
          <w:rFonts w:ascii="Arial Narrow" w:hAnsi="Arial Narrow"/>
          <w:spacing w:val="35"/>
        </w:rPr>
        <w:t xml:space="preserve"> </w:t>
      </w:r>
      <w:r w:rsidRPr="00760C55">
        <w:rPr>
          <w:rFonts w:ascii="Arial Narrow" w:hAnsi="Arial Narrow"/>
        </w:rPr>
        <w:t>godinama</w:t>
      </w:r>
      <w:r w:rsidRPr="00760C55">
        <w:rPr>
          <w:rFonts w:ascii="Arial Narrow" w:hAnsi="Arial Narrow"/>
          <w:spacing w:val="30"/>
        </w:rPr>
        <w:t xml:space="preserve"> </w:t>
      </w:r>
      <w:r w:rsidRPr="00760C55">
        <w:rPr>
          <w:rFonts w:ascii="Arial Narrow" w:hAnsi="Arial Narrow"/>
        </w:rPr>
        <w:t>potrebno</w:t>
      </w:r>
      <w:r w:rsidRPr="00760C55">
        <w:rPr>
          <w:rFonts w:ascii="Arial Narrow" w:hAnsi="Arial Narrow"/>
          <w:spacing w:val="34"/>
        </w:rPr>
        <w:t xml:space="preserve"> </w:t>
      </w:r>
      <w:r w:rsidRPr="00760C55">
        <w:rPr>
          <w:rFonts w:ascii="Arial Narrow" w:hAnsi="Arial Narrow"/>
        </w:rPr>
        <w:t>je</w:t>
      </w:r>
      <w:r w:rsidRPr="00760C55">
        <w:rPr>
          <w:rFonts w:ascii="Arial Narrow" w:hAnsi="Arial Narrow"/>
          <w:spacing w:val="34"/>
        </w:rPr>
        <w:t xml:space="preserve"> </w:t>
      </w:r>
      <w:r w:rsidRPr="00760C55">
        <w:rPr>
          <w:rFonts w:ascii="Arial Narrow" w:hAnsi="Arial Narrow"/>
        </w:rPr>
        <w:t>unijeti</w:t>
      </w:r>
      <w:r w:rsidRPr="00760C55">
        <w:rPr>
          <w:rFonts w:ascii="Arial Narrow" w:hAnsi="Arial Narrow"/>
          <w:spacing w:val="34"/>
        </w:rPr>
        <w:t xml:space="preserve"> </w:t>
      </w:r>
      <w:r w:rsidRPr="00760C55">
        <w:rPr>
          <w:rFonts w:ascii="Arial Narrow" w:hAnsi="Arial Narrow"/>
        </w:rPr>
        <w:t>iznos</w:t>
      </w:r>
      <w:r w:rsidRPr="00760C55">
        <w:rPr>
          <w:rFonts w:ascii="Arial Narrow" w:hAnsi="Arial Narrow"/>
          <w:spacing w:val="32"/>
        </w:rPr>
        <w:t xml:space="preserve"> </w:t>
      </w:r>
      <w:r w:rsidRPr="00760C55">
        <w:rPr>
          <w:rFonts w:ascii="Arial Narrow" w:hAnsi="Arial Narrow"/>
        </w:rPr>
        <w:t>troška</w:t>
      </w:r>
      <w:r w:rsidRPr="00760C55">
        <w:rPr>
          <w:rFonts w:ascii="Arial Narrow" w:hAnsi="Arial Narrow"/>
          <w:spacing w:val="32"/>
        </w:rPr>
        <w:t xml:space="preserve"> </w:t>
      </w:r>
      <w:r w:rsidRPr="00760C55">
        <w:rPr>
          <w:rFonts w:ascii="Arial Narrow" w:hAnsi="Arial Narrow"/>
        </w:rPr>
        <w:t>do</w:t>
      </w:r>
      <w:r w:rsidRPr="00760C55">
        <w:rPr>
          <w:rFonts w:ascii="Arial Narrow" w:hAnsi="Arial Narrow"/>
          <w:spacing w:val="34"/>
        </w:rPr>
        <w:t xml:space="preserve"> </w:t>
      </w:r>
      <w:r w:rsidRPr="00760C55">
        <w:rPr>
          <w:rFonts w:ascii="Arial Narrow" w:hAnsi="Arial Narrow"/>
        </w:rPr>
        <w:t>tekuće</w:t>
      </w:r>
      <w:r w:rsidRPr="00760C55">
        <w:rPr>
          <w:rFonts w:ascii="Arial Narrow" w:hAnsi="Arial Narrow"/>
          <w:spacing w:val="-57"/>
        </w:rPr>
        <w:t xml:space="preserve"> </w:t>
      </w:r>
      <w:r w:rsidRPr="00760C55">
        <w:rPr>
          <w:rFonts w:ascii="Arial Narrow" w:hAnsi="Arial Narrow"/>
        </w:rPr>
        <w:t>godine.</w:t>
      </w:r>
    </w:p>
    <w:p w14:paraId="55CA129F" w14:textId="77777777" w:rsidR="003275E0" w:rsidRPr="00760C55" w:rsidRDefault="003275E0">
      <w:pPr>
        <w:pStyle w:val="Tijeloteksta"/>
        <w:rPr>
          <w:rFonts w:ascii="Arial Narrow" w:hAnsi="Arial Narrow"/>
          <w:sz w:val="26"/>
        </w:rPr>
      </w:pPr>
    </w:p>
    <w:p w14:paraId="44394CCE" w14:textId="77777777" w:rsidR="003275E0" w:rsidRPr="00760C55" w:rsidRDefault="003275E0">
      <w:pPr>
        <w:pStyle w:val="Tijeloteksta"/>
        <w:spacing w:before="1"/>
        <w:rPr>
          <w:rFonts w:ascii="Arial Narrow" w:hAnsi="Arial Narrow"/>
          <w:sz w:val="22"/>
        </w:rPr>
      </w:pPr>
    </w:p>
    <w:p w14:paraId="65445C04" w14:textId="77777777" w:rsidR="003275E0" w:rsidRPr="00760C55" w:rsidRDefault="008629B9">
      <w:pPr>
        <w:pStyle w:val="Tijeloteksta"/>
        <w:ind w:left="536"/>
        <w:rPr>
          <w:rFonts w:ascii="Arial Narrow" w:hAnsi="Arial Narrow"/>
        </w:rPr>
      </w:pPr>
      <w:r w:rsidRPr="00760C55">
        <w:rPr>
          <w:rFonts w:ascii="Arial Narrow" w:hAnsi="Arial Narrow"/>
        </w:rPr>
        <w:t>PRIHODI</w:t>
      </w:r>
    </w:p>
    <w:p w14:paraId="0A8AF5D9" w14:textId="77777777" w:rsidR="003275E0" w:rsidRPr="00760C55" w:rsidRDefault="008629B9">
      <w:pPr>
        <w:pStyle w:val="Tijeloteksta"/>
        <w:spacing w:before="161"/>
        <w:ind w:left="536"/>
        <w:rPr>
          <w:rFonts w:ascii="Arial Narrow" w:hAnsi="Arial Narrow"/>
        </w:rPr>
      </w:pPr>
      <w:r w:rsidRPr="00760C55">
        <w:rPr>
          <w:rFonts w:ascii="Arial Narrow" w:hAnsi="Arial Narrow"/>
        </w:rPr>
        <w:t>Dinamika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očekivanih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namjenskih uplata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prihoda po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godinama</w:t>
      </w:r>
    </w:p>
    <w:p w14:paraId="10064AFE" w14:textId="77777777" w:rsidR="003275E0" w:rsidRPr="00760C55" w:rsidRDefault="003275E0">
      <w:pPr>
        <w:pStyle w:val="Tijeloteksta"/>
        <w:spacing w:after="1"/>
        <w:rPr>
          <w:rFonts w:ascii="Arial Narrow" w:hAnsi="Arial Narrow"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2422"/>
        <w:gridCol w:w="1452"/>
        <w:gridCol w:w="1291"/>
        <w:gridCol w:w="1292"/>
        <w:gridCol w:w="1327"/>
      </w:tblGrid>
      <w:tr w:rsidR="003275E0" w:rsidRPr="00760C55" w14:paraId="3181837D" w14:textId="77777777">
        <w:trPr>
          <w:trHeight w:val="1192"/>
        </w:trPr>
        <w:tc>
          <w:tcPr>
            <w:tcW w:w="2424" w:type="dxa"/>
          </w:tcPr>
          <w:p w14:paraId="5C77BED9" w14:textId="77777777" w:rsidR="003275E0" w:rsidRPr="00760C55" w:rsidRDefault="008629B9">
            <w:pPr>
              <w:pStyle w:val="TableParagraph"/>
              <w:spacing w:before="1"/>
              <w:ind w:left="110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Vrsta</w:t>
            </w:r>
            <w:r w:rsidRPr="00760C55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prihoda</w:t>
            </w:r>
          </w:p>
        </w:tc>
        <w:tc>
          <w:tcPr>
            <w:tcW w:w="2422" w:type="dxa"/>
          </w:tcPr>
          <w:p w14:paraId="78E17D18" w14:textId="77777777" w:rsidR="003275E0" w:rsidRPr="00760C55" w:rsidRDefault="008629B9">
            <w:pPr>
              <w:pStyle w:val="TableParagraph"/>
              <w:spacing w:before="1"/>
              <w:ind w:left="108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Izvor</w:t>
            </w:r>
            <w:r w:rsidRPr="00760C55">
              <w:rPr>
                <w:rFonts w:ascii="Arial Narrow" w:hAnsi="Arial Narrow"/>
                <w:spacing w:val="-2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financiranja</w:t>
            </w:r>
          </w:p>
        </w:tc>
        <w:tc>
          <w:tcPr>
            <w:tcW w:w="1452" w:type="dxa"/>
          </w:tcPr>
          <w:p w14:paraId="7D8901FE" w14:textId="77777777" w:rsidR="003275E0" w:rsidRPr="00760C55" w:rsidRDefault="008629B9">
            <w:pPr>
              <w:pStyle w:val="TableParagraph"/>
              <w:spacing w:before="1" w:line="276" w:lineRule="auto"/>
              <w:ind w:left="108" w:right="427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Prihodi u</w:t>
            </w:r>
            <w:r w:rsidRPr="00760C55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godini</w:t>
            </w:r>
            <w:r w:rsidRPr="00760C55">
              <w:rPr>
                <w:rFonts w:ascii="Arial Narrow" w:hAnsi="Arial Narrow"/>
                <w:spacing w:val="-1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X</w:t>
            </w:r>
          </w:p>
        </w:tc>
        <w:tc>
          <w:tcPr>
            <w:tcW w:w="1291" w:type="dxa"/>
          </w:tcPr>
          <w:p w14:paraId="0C1E6C48" w14:textId="77777777" w:rsidR="003275E0" w:rsidRPr="00760C55" w:rsidRDefault="008629B9">
            <w:pPr>
              <w:pStyle w:val="TableParagraph"/>
              <w:spacing w:before="1" w:line="276" w:lineRule="auto"/>
              <w:ind w:left="111" w:right="263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Prihodi u</w:t>
            </w:r>
            <w:r w:rsidRPr="00760C55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godini</w:t>
            </w:r>
          </w:p>
          <w:p w14:paraId="062CB524" w14:textId="77777777" w:rsidR="003275E0" w:rsidRPr="00760C55" w:rsidRDefault="008629B9">
            <w:pPr>
              <w:pStyle w:val="TableParagraph"/>
              <w:spacing w:before="119"/>
              <w:ind w:left="111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X+1</w:t>
            </w:r>
          </w:p>
        </w:tc>
        <w:tc>
          <w:tcPr>
            <w:tcW w:w="1292" w:type="dxa"/>
          </w:tcPr>
          <w:p w14:paraId="7C2DD548" w14:textId="77777777" w:rsidR="003275E0" w:rsidRPr="00760C55" w:rsidRDefault="008629B9">
            <w:pPr>
              <w:pStyle w:val="TableParagraph"/>
              <w:spacing w:before="1" w:line="276" w:lineRule="auto"/>
              <w:ind w:left="111" w:right="264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Prihodi u</w:t>
            </w:r>
            <w:r w:rsidRPr="00760C55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godini</w:t>
            </w:r>
          </w:p>
          <w:p w14:paraId="055C15A2" w14:textId="77777777" w:rsidR="003275E0" w:rsidRPr="00760C55" w:rsidRDefault="008629B9">
            <w:pPr>
              <w:pStyle w:val="TableParagraph"/>
              <w:spacing w:before="119"/>
              <w:ind w:left="111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X+2</w:t>
            </w:r>
          </w:p>
        </w:tc>
        <w:tc>
          <w:tcPr>
            <w:tcW w:w="1327" w:type="dxa"/>
          </w:tcPr>
          <w:p w14:paraId="38B69FAD" w14:textId="77777777" w:rsidR="003275E0" w:rsidRPr="00760C55" w:rsidRDefault="008629B9">
            <w:pPr>
              <w:pStyle w:val="TableParagraph"/>
              <w:spacing w:before="1" w:line="276" w:lineRule="auto"/>
              <w:ind w:left="108" w:right="302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Prihodi u</w:t>
            </w:r>
            <w:r w:rsidRPr="00760C55">
              <w:rPr>
                <w:rFonts w:ascii="Arial Narrow" w:hAnsi="Arial Narrow"/>
                <w:spacing w:val="-57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godini</w:t>
            </w:r>
          </w:p>
          <w:p w14:paraId="51186FB0" w14:textId="77777777" w:rsidR="003275E0" w:rsidRPr="00760C55" w:rsidRDefault="008629B9">
            <w:pPr>
              <w:pStyle w:val="TableParagraph"/>
              <w:spacing w:before="119"/>
              <w:ind w:left="108"/>
              <w:rPr>
                <w:rFonts w:ascii="Arial Narrow" w:hAnsi="Arial Narrow"/>
                <w:sz w:val="24"/>
              </w:rPr>
            </w:pPr>
            <w:r w:rsidRPr="00760C55">
              <w:rPr>
                <w:rFonts w:ascii="Arial Narrow" w:hAnsi="Arial Narrow"/>
                <w:sz w:val="24"/>
              </w:rPr>
              <w:t>X+3</w:t>
            </w:r>
            <w:r w:rsidRPr="00760C55">
              <w:rPr>
                <w:rFonts w:ascii="Arial Narrow" w:hAnsi="Arial Narrow"/>
                <w:spacing w:val="-3"/>
                <w:sz w:val="24"/>
              </w:rPr>
              <w:t xml:space="preserve"> </w:t>
            </w:r>
            <w:r w:rsidRPr="00760C55">
              <w:rPr>
                <w:rFonts w:ascii="Arial Narrow" w:hAnsi="Arial Narrow"/>
                <w:sz w:val="24"/>
              </w:rPr>
              <w:t>...</w:t>
            </w:r>
          </w:p>
        </w:tc>
      </w:tr>
      <w:tr w:rsidR="003275E0" w:rsidRPr="00760C55" w14:paraId="4AEA6057" w14:textId="77777777">
        <w:trPr>
          <w:trHeight w:val="438"/>
        </w:trPr>
        <w:tc>
          <w:tcPr>
            <w:tcW w:w="2424" w:type="dxa"/>
          </w:tcPr>
          <w:p w14:paraId="509E1000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422" w:type="dxa"/>
          </w:tcPr>
          <w:p w14:paraId="5AD8B5AD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452" w:type="dxa"/>
          </w:tcPr>
          <w:p w14:paraId="46BE9A58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291" w:type="dxa"/>
          </w:tcPr>
          <w:p w14:paraId="1933FC69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292" w:type="dxa"/>
          </w:tcPr>
          <w:p w14:paraId="7A6704D5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27" w:type="dxa"/>
          </w:tcPr>
          <w:p w14:paraId="5D316486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3275E0" w:rsidRPr="00760C55" w14:paraId="0D4550ED" w14:textId="77777777">
        <w:trPr>
          <w:trHeight w:val="436"/>
        </w:trPr>
        <w:tc>
          <w:tcPr>
            <w:tcW w:w="2424" w:type="dxa"/>
          </w:tcPr>
          <w:p w14:paraId="1C7EC685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422" w:type="dxa"/>
          </w:tcPr>
          <w:p w14:paraId="469298C9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452" w:type="dxa"/>
          </w:tcPr>
          <w:p w14:paraId="00FC20E7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291" w:type="dxa"/>
          </w:tcPr>
          <w:p w14:paraId="6386F523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292" w:type="dxa"/>
          </w:tcPr>
          <w:p w14:paraId="4B773AE6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27" w:type="dxa"/>
          </w:tcPr>
          <w:p w14:paraId="381B602C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3275E0" w:rsidRPr="00760C55" w14:paraId="72ED2F65" w14:textId="77777777">
        <w:trPr>
          <w:trHeight w:val="439"/>
        </w:trPr>
        <w:tc>
          <w:tcPr>
            <w:tcW w:w="2424" w:type="dxa"/>
          </w:tcPr>
          <w:p w14:paraId="373E5EE1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422" w:type="dxa"/>
          </w:tcPr>
          <w:p w14:paraId="6ECA9BDA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452" w:type="dxa"/>
          </w:tcPr>
          <w:p w14:paraId="6DC9EA49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291" w:type="dxa"/>
          </w:tcPr>
          <w:p w14:paraId="762DE887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292" w:type="dxa"/>
          </w:tcPr>
          <w:p w14:paraId="5A3E868A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27" w:type="dxa"/>
          </w:tcPr>
          <w:p w14:paraId="2BBC53F2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  <w:tr w:rsidR="003275E0" w:rsidRPr="00760C55" w14:paraId="6F5789F3" w14:textId="77777777">
        <w:trPr>
          <w:trHeight w:val="436"/>
        </w:trPr>
        <w:tc>
          <w:tcPr>
            <w:tcW w:w="2424" w:type="dxa"/>
          </w:tcPr>
          <w:p w14:paraId="104036A5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2422" w:type="dxa"/>
          </w:tcPr>
          <w:p w14:paraId="0A7D22A6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452" w:type="dxa"/>
          </w:tcPr>
          <w:p w14:paraId="7DA6F173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291" w:type="dxa"/>
          </w:tcPr>
          <w:p w14:paraId="0889BCFF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292" w:type="dxa"/>
          </w:tcPr>
          <w:p w14:paraId="27242BA0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1327" w:type="dxa"/>
          </w:tcPr>
          <w:p w14:paraId="31AA5A50" w14:textId="77777777" w:rsidR="003275E0" w:rsidRPr="00760C55" w:rsidRDefault="003275E0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</w:tr>
    </w:tbl>
    <w:p w14:paraId="0C5415C8" w14:textId="77777777" w:rsidR="003275E0" w:rsidRPr="00760C55" w:rsidRDefault="003275E0">
      <w:pPr>
        <w:pStyle w:val="Tijeloteksta"/>
        <w:spacing w:before="10"/>
        <w:rPr>
          <w:rFonts w:ascii="Arial Narrow" w:hAnsi="Arial Narrow"/>
          <w:sz w:val="37"/>
        </w:rPr>
      </w:pPr>
    </w:p>
    <w:p w14:paraId="10D45FB8" w14:textId="77777777" w:rsidR="003275E0" w:rsidRPr="00760C55" w:rsidRDefault="008629B9">
      <w:pPr>
        <w:pStyle w:val="Tijeloteksta"/>
        <w:tabs>
          <w:tab w:val="left" w:pos="8270"/>
        </w:tabs>
        <w:ind w:left="536"/>
        <w:rPr>
          <w:rFonts w:ascii="Arial Narrow" w:hAnsi="Arial Narrow"/>
        </w:rPr>
      </w:pPr>
      <w:r w:rsidRPr="00760C55">
        <w:rPr>
          <w:rFonts w:ascii="Arial Narrow" w:hAnsi="Arial Narrow"/>
        </w:rPr>
        <w:t>U</w:t>
      </w:r>
      <w:r w:rsidRPr="00760C55"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Rovišć</w:t>
      </w:r>
      <w:r w:rsidRPr="00760C55">
        <w:rPr>
          <w:rFonts w:ascii="Arial Narrow" w:hAnsi="Arial Narrow"/>
        </w:rPr>
        <w:t>u,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dana</w:t>
      </w:r>
      <w:r w:rsidRPr="00760C55"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  <w:u w:val="single"/>
        </w:rPr>
        <w:t>_________________________</w:t>
      </w:r>
    </w:p>
    <w:p w14:paraId="3E68C2F3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540BCB74" w14:textId="77777777" w:rsidR="003275E0" w:rsidRPr="00760C55" w:rsidRDefault="003275E0">
      <w:pPr>
        <w:pStyle w:val="Tijeloteksta"/>
        <w:spacing w:before="4"/>
        <w:rPr>
          <w:rFonts w:ascii="Arial Narrow" w:hAnsi="Arial Narrow"/>
        </w:rPr>
      </w:pPr>
    </w:p>
    <w:p w14:paraId="6388FF8C" w14:textId="77777777" w:rsidR="008629B9" w:rsidRDefault="008629B9" w:rsidP="008629B9">
      <w:pPr>
        <w:pStyle w:val="Tijeloteksta"/>
        <w:tabs>
          <w:tab w:val="left" w:pos="8302"/>
        </w:tabs>
        <w:spacing w:before="90"/>
        <w:ind w:left="536"/>
        <w:jc w:val="right"/>
        <w:rPr>
          <w:rFonts w:ascii="Arial Narrow" w:hAnsi="Arial Narrow"/>
        </w:rPr>
      </w:pPr>
      <w:r w:rsidRPr="00760C55">
        <w:rPr>
          <w:rFonts w:ascii="Arial Narrow" w:hAnsi="Arial Narrow"/>
        </w:rPr>
        <w:t>Pročelnik</w:t>
      </w:r>
      <w:r w:rsidRPr="008629B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Jedinstve</w:t>
      </w:r>
      <w:r w:rsidRPr="00760C55">
        <w:rPr>
          <w:rFonts w:ascii="Arial Narrow" w:hAnsi="Arial Narrow"/>
        </w:rPr>
        <w:t>nog</w:t>
      </w:r>
      <w:r>
        <w:rPr>
          <w:rFonts w:ascii="Arial Narrow" w:hAnsi="Arial Narrow"/>
        </w:rPr>
        <w:t xml:space="preserve"> upravnog</w:t>
      </w:r>
      <w:r w:rsidRPr="00760C55">
        <w:rPr>
          <w:rFonts w:ascii="Arial Narrow" w:hAnsi="Arial Narrow"/>
        </w:rPr>
        <w:t xml:space="preserve"> odjela </w:t>
      </w:r>
    </w:p>
    <w:p w14:paraId="19C098F8" w14:textId="77777777" w:rsidR="008629B9" w:rsidRDefault="008629B9" w:rsidP="008629B9">
      <w:pPr>
        <w:pStyle w:val="Tijeloteksta"/>
        <w:tabs>
          <w:tab w:val="left" w:pos="8302"/>
        </w:tabs>
        <w:spacing w:before="90"/>
        <w:ind w:left="536"/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0CB92648" w14:textId="77777777" w:rsidR="003275E0" w:rsidRPr="00760C55" w:rsidRDefault="003275E0">
      <w:pPr>
        <w:pStyle w:val="Tijeloteksta"/>
        <w:rPr>
          <w:rFonts w:ascii="Arial Narrow" w:hAnsi="Arial Narrow"/>
          <w:sz w:val="20"/>
        </w:rPr>
      </w:pPr>
    </w:p>
    <w:p w14:paraId="35FE56DF" w14:textId="77777777" w:rsidR="003275E0" w:rsidRPr="00760C55" w:rsidRDefault="003275E0">
      <w:pPr>
        <w:pStyle w:val="Tijeloteksta"/>
        <w:spacing w:before="2"/>
        <w:rPr>
          <w:rFonts w:ascii="Arial Narrow" w:hAnsi="Arial Narrow"/>
        </w:rPr>
      </w:pPr>
    </w:p>
    <w:p w14:paraId="7957841F" w14:textId="77777777" w:rsidR="003275E0" w:rsidRDefault="008629B9" w:rsidP="008629B9">
      <w:pPr>
        <w:pStyle w:val="Tijeloteksta"/>
        <w:spacing w:before="90"/>
        <w:rPr>
          <w:rFonts w:ascii="Arial Narrow" w:hAnsi="Arial Narrow"/>
        </w:rPr>
      </w:pPr>
      <w:r w:rsidRPr="00760C55">
        <w:rPr>
          <w:rFonts w:ascii="Arial Narrow" w:hAnsi="Arial Narrow"/>
        </w:rPr>
        <w:t>Odobrenje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Općinskog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načelnik</w:t>
      </w:r>
      <w:r>
        <w:rPr>
          <w:rFonts w:ascii="Arial Narrow" w:hAnsi="Arial Narrow"/>
        </w:rPr>
        <w:t>a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za</w:t>
      </w:r>
      <w:r w:rsidRPr="00760C55">
        <w:rPr>
          <w:rFonts w:ascii="Arial Narrow" w:hAnsi="Arial Narrow"/>
          <w:spacing w:val="-3"/>
        </w:rPr>
        <w:t xml:space="preserve"> </w:t>
      </w:r>
      <w:r w:rsidRPr="00760C55">
        <w:rPr>
          <w:rFonts w:ascii="Arial Narrow" w:hAnsi="Arial Narrow"/>
        </w:rPr>
        <w:t>investicijski</w:t>
      </w:r>
      <w:r w:rsidRPr="00760C55">
        <w:rPr>
          <w:rFonts w:ascii="Arial Narrow" w:hAnsi="Arial Narrow"/>
          <w:spacing w:val="-3"/>
        </w:rPr>
        <w:t xml:space="preserve"> </w:t>
      </w:r>
      <w:r w:rsidRPr="00760C55">
        <w:rPr>
          <w:rFonts w:ascii="Arial Narrow" w:hAnsi="Arial Narrow"/>
        </w:rPr>
        <w:t>projekt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i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uključivanje</w:t>
      </w:r>
      <w:r w:rsidRPr="00760C55">
        <w:rPr>
          <w:rFonts w:ascii="Arial Narrow" w:hAnsi="Arial Narrow"/>
          <w:spacing w:val="-2"/>
        </w:rPr>
        <w:t xml:space="preserve"> </w:t>
      </w:r>
      <w:r w:rsidRPr="00760C55">
        <w:rPr>
          <w:rFonts w:ascii="Arial Narrow" w:hAnsi="Arial Narrow"/>
        </w:rPr>
        <w:t>u</w:t>
      </w:r>
      <w:r w:rsidRPr="00760C55">
        <w:rPr>
          <w:rFonts w:ascii="Arial Narrow" w:hAnsi="Arial Narrow"/>
          <w:spacing w:val="-1"/>
        </w:rPr>
        <w:t xml:space="preserve"> </w:t>
      </w:r>
      <w:r w:rsidRPr="00760C55">
        <w:rPr>
          <w:rFonts w:ascii="Arial Narrow" w:hAnsi="Arial Narrow"/>
        </w:rPr>
        <w:t>Proračun</w:t>
      </w:r>
    </w:p>
    <w:p w14:paraId="2D7494AC" w14:textId="77777777" w:rsidR="008629B9" w:rsidRDefault="008629B9" w:rsidP="008629B9">
      <w:pPr>
        <w:pStyle w:val="Tijeloteksta"/>
        <w:spacing w:before="90"/>
        <w:ind w:left="2880" w:firstLine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Općinski načelnik </w:t>
      </w:r>
    </w:p>
    <w:p w14:paraId="6C784440" w14:textId="77777777" w:rsidR="008629B9" w:rsidRPr="00760C55" w:rsidRDefault="008629B9" w:rsidP="008629B9">
      <w:pPr>
        <w:pStyle w:val="Tijeloteksta"/>
        <w:spacing w:before="90"/>
        <w:ind w:left="2880" w:firstLine="720"/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5CDF4D2D" w14:textId="77777777" w:rsidR="003275E0" w:rsidRPr="00760C55" w:rsidRDefault="00000000">
      <w:pPr>
        <w:pStyle w:val="Tijeloteksta"/>
        <w:spacing w:before="11"/>
        <w:rPr>
          <w:rFonts w:ascii="Arial Narrow" w:hAnsi="Arial Narrow"/>
          <w:sz w:val="13"/>
        </w:rPr>
      </w:pPr>
      <w:r>
        <w:rPr>
          <w:rFonts w:ascii="Arial Narrow" w:hAnsi="Arial Narrow"/>
        </w:rPr>
        <w:lastRenderedPageBreak/>
        <w:pict w14:anchorId="5304CDF5">
          <v:shape id="_x0000_s1026" style="position:absolute;margin-left:70.8pt;margin-top:10.2pt;width:384pt;height:.1pt;z-index:-15717888;mso-wrap-distance-left:0;mso-wrap-distance-right:0;mso-position-horizontal-relative:page" coordorigin="1416,204" coordsize="7680,0" path="m1416,204r7680,e" filled="f" strokeweight=".48pt">
            <v:path arrowok="t"/>
            <w10:wrap type="topAndBottom" anchorx="page"/>
          </v:shape>
        </w:pict>
      </w:r>
    </w:p>
    <w:sectPr w:rsidR="003275E0" w:rsidRPr="00760C55" w:rsidSect="00EE4943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2CB8"/>
    <w:multiLevelType w:val="hybridMultilevel"/>
    <w:tmpl w:val="088C3448"/>
    <w:lvl w:ilvl="0" w:tplc="38B8535C">
      <w:start w:val="1"/>
      <w:numFmt w:val="decimal"/>
      <w:lvlText w:val="%1."/>
      <w:lvlJc w:val="left"/>
      <w:pPr>
        <w:ind w:left="776" w:hanging="240"/>
        <w:jc w:val="left"/>
      </w:pPr>
      <w:rPr>
        <w:rFonts w:ascii="Arial Narrow" w:eastAsia="Times New Roman" w:hAnsi="Arial Narrow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430C9164">
      <w:numFmt w:val="bullet"/>
      <w:lvlText w:val="•"/>
      <w:lvlJc w:val="left"/>
      <w:pPr>
        <w:ind w:left="1748" w:hanging="240"/>
      </w:pPr>
      <w:rPr>
        <w:rFonts w:hint="default"/>
        <w:lang w:val="hr-HR" w:eastAsia="en-US" w:bidi="ar-SA"/>
      </w:rPr>
    </w:lvl>
    <w:lvl w:ilvl="2" w:tplc="476A39C6">
      <w:numFmt w:val="bullet"/>
      <w:lvlText w:val="•"/>
      <w:lvlJc w:val="left"/>
      <w:pPr>
        <w:ind w:left="2717" w:hanging="240"/>
      </w:pPr>
      <w:rPr>
        <w:rFonts w:hint="default"/>
        <w:lang w:val="hr-HR" w:eastAsia="en-US" w:bidi="ar-SA"/>
      </w:rPr>
    </w:lvl>
    <w:lvl w:ilvl="3" w:tplc="C15C9BBC">
      <w:numFmt w:val="bullet"/>
      <w:lvlText w:val="•"/>
      <w:lvlJc w:val="left"/>
      <w:pPr>
        <w:ind w:left="3685" w:hanging="240"/>
      </w:pPr>
      <w:rPr>
        <w:rFonts w:hint="default"/>
        <w:lang w:val="hr-HR" w:eastAsia="en-US" w:bidi="ar-SA"/>
      </w:rPr>
    </w:lvl>
    <w:lvl w:ilvl="4" w:tplc="F90260F0">
      <w:numFmt w:val="bullet"/>
      <w:lvlText w:val="•"/>
      <w:lvlJc w:val="left"/>
      <w:pPr>
        <w:ind w:left="4654" w:hanging="240"/>
      </w:pPr>
      <w:rPr>
        <w:rFonts w:hint="default"/>
        <w:lang w:val="hr-HR" w:eastAsia="en-US" w:bidi="ar-SA"/>
      </w:rPr>
    </w:lvl>
    <w:lvl w:ilvl="5" w:tplc="6588758C">
      <w:numFmt w:val="bullet"/>
      <w:lvlText w:val="•"/>
      <w:lvlJc w:val="left"/>
      <w:pPr>
        <w:ind w:left="5623" w:hanging="240"/>
      </w:pPr>
      <w:rPr>
        <w:rFonts w:hint="default"/>
        <w:lang w:val="hr-HR" w:eastAsia="en-US" w:bidi="ar-SA"/>
      </w:rPr>
    </w:lvl>
    <w:lvl w:ilvl="6" w:tplc="D6FABADE">
      <w:numFmt w:val="bullet"/>
      <w:lvlText w:val="•"/>
      <w:lvlJc w:val="left"/>
      <w:pPr>
        <w:ind w:left="6591" w:hanging="240"/>
      </w:pPr>
      <w:rPr>
        <w:rFonts w:hint="default"/>
        <w:lang w:val="hr-HR" w:eastAsia="en-US" w:bidi="ar-SA"/>
      </w:rPr>
    </w:lvl>
    <w:lvl w:ilvl="7" w:tplc="4A04D7E0">
      <w:numFmt w:val="bullet"/>
      <w:lvlText w:val="•"/>
      <w:lvlJc w:val="left"/>
      <w:pPr>
        <w:ind w:left="7560" w:hanging="240"/>
      </w:pPr>
      <w:rPr>
        <w:rFonts w:hint="default"/>
        <w:lang w:val="hr-HR" w:eastAsia="en-US" w:bidi="ar-SA"/>
      </w:rPr>
    </w:lvl>
    <w:lvl w:ilvl="8" w:tplc="2ED89844">
      <w:numFmt w:val="bullet"/>
      <w:lvlText w:val="•"/>
      <w:lvlJc w:val="left"/>
      <w:pPr>
        <w:ind w:left="8529" w:hanging="240"/>
      </w:pPr>
      <w:rPr>
        <w:rFonts w:hint="default"/>
        <w:lang w:val="hr-HR" w:eastAsia="en-US" w:bidi="ar-SA"/>
      </w:rPr>
    </w:lvl>
  </w:abstractNum>
  <w:abstractNum w:abstractNumId="1" w15:restartNumberingAfterBreak="0">
    <w:nsid w:val="095D6BE6"/>
    <w:multiLevelType w:val="hybridMultilevel"/>
    <w:tmpl w:val="4F200BCA"/>
    <w:lvl w:ilvl="0" w:tplc="A90486F6">
      <w:numFmt w:val="bullet"/>
      <w:lvlText w:val="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297E0E12">
      <w:numFmt w:val="bullet"/>
      <w:lvlText w:val="•"/>
      <w:lvlJc w:val="left"/>
      <w:pPr>
        <w:ind w:left="2180" w:hanging="360"/>
      </w:pPr>
      <w:rPr>
        <w:rFonts w:hint="default"/>
        <w:lang w:val="hr-HR" w:eastAsia="en-US" w:bidi="ar-SA"/>
      </w:rPr>
    </w:lvl>
    <w:lvl w:ilvl="2" w:tplc="4950DFD8">
      <w:numFmt w:val="bullet"/>
      <w:lvlText w:val="•"/>
      <w:lvlJc w:val="left"/>
      <w:pPr>
        <w:ind w:left="3101" w:hanging="360"/>
      </w:pPr>
      <w:rPr>
        <w:rFonts w:hint="default"/>
        <w:lang w:val="hr-HR" w:eastAsia="en-US" w:bidi="ar-SA"/>
      </w:rPr>
    </w:lvl>
    <w:lvl w:ilvl="3" w:tplc="2046769E">
      <w:numFmt w:val="bullet"/>
      <w:lvlText w:val="•"/>
      <w:lvlJc w:val="left"/>
      <w:pPr>
        <w:ind w:left="4021" w:hanging="360"/>
      </w:pPr>
      <w:rPr>
        <w:rFonts w:hint="default"/>
        <w:lang w:val="hr-HR" w:eastAsia="en-US" w:bidi="ar-SA"/>
      </w:rPr>
    </w:lvl>
    <w:lvl w:ilvl="4" w:tplc="200CF250">
      <w:numFmt w:val="bullet"/>
      <w:lvlText w:val="•"/>
      <w:lvlJc w:val="left"/>
      <w:pPr>
        <w:ind w:left="4942" w:hanging="360"/>
      </w:pPr>
      <w:rPr>
        <w:rFonts w:hint="default"/>
        <w:lang w:val="hr-HR" w:eastAsia="en-US" w:bidi="ar-SA"/>
      </w:rPr>
    </w:lvl>
    <w:lvl w:ilvl="5" w:tplc="8C1A683E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6" w:tplc="ADD2EF40">
      <w:numFmt w:val="bullet"/>
      <w:lvlText w:val="•"/>
      <w:lvlJc w:val="left"/>
      <w:pPr>
        <w:ind w:left="6783" w:hanging="360"/>
      </w:pPr>
      <w:rPr>
        <w:rFonts w:hint="default"/>
        <w:lang w:val="hr-HR" w:eastAsia="en-US" w:bidi="ar-SA"/>
      </w:rPr>
    </w:lvl>
    <w:lvl w:ilvl="7" w:tplc="19E015D0">
      <w:numFmt w:val="bullet"/>
      <w:lvlText w:val="•"/>
      <w:lvlJc w:val="left"/>
      <w:pPr>
        <w:ind w:left="7704" w:hanging="360"/>
      </w:pPr>
      <w:rPr>
        <w:rFonts w:hint="default"/>
        <w:lang w:val="hr-HR" w:eastAsia="en-US" w:bidi="ar-SA"/>
      </w:rPr>
    </w:lvl>
    <w:lvl w:ilvl="8" w:tplc="1CD0D626">
      <w:numFmt w:val="bullet"/>
      <w:lvlText w:val="•"/>
      <w:lvlJc w:val="left"/>
      <w:pPr>
        <w:ind w:left="8625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2C3A5AE2"/>
    <w:multiLevelType w:val="hybridMultilevel"/>
    <w:tmpl w:val="F0F81D58"/>
    <w:lvl w:ilvl="0" w:tplc="B76C29B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D03F6"/>
    <w:multiLevelType w:val="hybridMultilevel"/>
    <w:tmpl w:val="2CA292FC"/>
    <w:lvl w:ilvl="0" w:tplc="40989B54">
      <w:start w:val="1"/>
      <w:numFmt w:val="lowerLetter"/>
      <w:lvlText w:val="%1)"/>
      <w:lvlJc w:val="left"/>
      <w:pPr>
        <w:ind w:left="78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4C3A9F60">
      <w:numFmt w:val="bullet"/>
      <w:lvlText w:val="•"/>
      <w:lvlJc w:val="left"/>
      <w:pPr>
        <w:ind w:left="1748" w:hanging="246"/>
      </w:pPr>
      <w:rPr>
        <w:rFonts w:hint="default"/>
        <w:lang w:val="hr-HR" w:eastAsia="en-US" w:bidi="ar-SA"/>
      </w:rPr>
    </w:lvl>
    <w:lvl w:ilvl="2" w:tplc="B8D67A6E">
      <w:numFmt w:val="bullet"/>
      <w:lvlText w:val="•"/>
      <w:lvlJc w:val="left"/>
      <w:pPr>
        <w:ind w:left="2717" w:hanging="246"/>
      </w:pPr>
      <w:rPr>
        <w:rFonts w:hint="default"/>
        <w:lang w:val="hr-HR" w:eastAsia="en-US" w:bidi="ar-SA"/>
      </w:rPr>
    </w:lvl>
    <w:lvl w:ilvl="3" w:tplc="2BEED022">
      <w:numFmt w:val="bullet"/>
      <w:lvlText w:val="•"/>
      <w:lvlJc w:val="left"/>
      <w:pPr>
        <w:ind w:left="3685" w:hanging="246"/>
      </w:pPr>
      <w:rPr>
        <w:rFonts w:hint="default"/>
        <w:lang w:val="hr-HR" w:eastAsia="en-US" w:bidi="ar-SA"/>
      </w:rPr>
    </w:lvl>
    <w:lvl w:ilvl="4" w:tplc="2520B2A6">
      <w:numFmt w:val="bullet"/>
      <w:lvlText w:val="•"/>
      <w:lvlJc w:val="left"/>
      <w:pPr>
        <w:ind w:left="4654" w:hanging="246"/>
      </w:pPr>
      <w:rPr>
        <w:rFonts w:hint="default"/>
        <w:lang w:val="hr-HR" w:eastAsia="en-US" w:bidi="ar-SA"/>
      </w:rPr>
    </w:lvl>
    <w:lvl w:ilvl="5" w:tplc="2F5A0120">
      <w:numFmt w:val="bullet"/>
      <w:lvlText w:val="•"/>
      <w:lvlJc w:val="left"/>
      <w:pPr>
        <w:ind w:left="5623" w:hanging="246"/>
      </w:pPr>
      <w:rPr>
        <w:rFonts w:hint="default"/>
        <w:lang w:val="hr-HR" w:eastAsia="en-US" w:bidi="ar-SA"/>
      </w:rPr>
    </w:lvl>
    <w:lvl w:ilvl="6" w:tplc="9B9C5B84">
      <w:numFmt w:val="bullet"/>
      <w:lvlText w:val="•"/>
      <w:lvlJc w:val="left"/>
      <w:pPr>
        <w:ind w:left="6591" w:hanging="246"/>
      </w:pPr>
      <w:rPr>
        <w:rFonts w:hint="default"/>
        <w:lang w:val="hr-HR" w:eastAsia="en-US" w:bidi="ar-SA"/>
      </w:rPr>
    </w:lvl>
    <w:lvl w:ilvl="7" w:tplc="2C540084">
      <w:numFmt w:val="bullet"/>
      <w:lvlText w:val="•"/>
      <w:lvlJc w:val="left"/>
      <w:pPr>
        <w:ind w:left="7560" w:hanging="246"/>
      </w:pPr>
      <w:rPr>
        <w:rFonts w:hint="default"/>
        <w:lang w:val="hr-HR" w:eastAsia="en-US" w:bidi="ar-SA"/>
      </w:rPr>
    </w:lvl>
    <w:lvl w:ilvl="8" w:tplc="46A22CD2">
      <w:numFmt w:val="bullet"/>
      <w:lvlText w:val="•"/>
      <w:lvlJc w:val="left"/>
      <w:pPr>
        <w:ind w:left="8529" w:hanging="246"/>
      </w:pPr>
      <w:rPr>
        <w:rFonts w:hint="default"/>
        <w:lang w:val="hr-HR" w:eastAsia="en-US" w:bidi="ar-SA"/>
      </w:rPr>
    </w:lvl>
  </w:abstractNum>
  <w:num w:numId="1" w16cid:durableId="1643542765">
    <w:abstractNumId w:val="3"/>
  </w:num>
  <w:num w:numId="2" w16cid:durableId="1900165734">
    <w:abstractNumId w:val="0"/>
  </w:num>
  <w:num w:numId="3" w16cid:durableId="941649142">
    <w:abstractNumId w:val="1"/>
  </w:num>
  <w:num w:numId="4" w16cid:durableId="403377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5E0"/>
    <w:rsid w:val="003275E0"/>
    <w:rsid w:val="0038169D"/>
    <w:rsid w:val="00760C55"/>
    <w:rsid w:val="008629B9"/>
    <w:rsid w:val="00E84047"/>
    <w:rsid w:val="00E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E3896C9"/>
  <w15:docId w15:val="{BE6D8C94-3A89-43B7-9B48-E72458CC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75E0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rsid w:val="003275E0"/>
    <w:pPr>
      <w:ind w:left="4578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3275E0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3275E0"/>
    <w:pPr>
      <w:spacing w:before="42"/>
      <w:ind w:left="1256" w:hanging="241"/>
    </w:pPr>
  </w:style>
  <w:style w:type="paragraph" w:customStyle="1" w:styleId="TableParagraph">
    <w:name w:val="Table Paragraph"/>
    <w:basedOn w:val="Normal"/>
    <w:uiPriority w:val="1"/>
    <w:qFormat/>
    <w:rsid w:val="0032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Kožljan</dc:creator>
  <cp:lastModifiedBy>Danica Brkić Mikolčević</cp:lastModifiedBy>
  <cp:revision>4</cp:revision>
  <dcterms:created xsi:type="dcterms:W3CDTF">2024-04-23T08:42:00Z</dcterms:created>
  <dcterms:modified xsi:type="dcterms:W3CDTF">2024-04-24T10:22:00Z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2024-04-23T00:00:00Z</vt:filetime>
  </property>
</Properties>
</file>